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0AE" w:rsidRPr="0029397C" w:rsidRDefault="006540AE" w:rsidP="00CF6FDB">
      <w:pPr>
        <w:pStyle w:val="a3"/>
        <w:tabs>
          <w:tab w:val="left" w:pos="1780"/>
          <w:tab w:val="center" w:pos="4535"/>
          <w:tab w:val="right" w:pos="9070"/>
        </w:tabs>
        <w:ind w:left="142" w:right="113"/>
        <w:jc w:val="center"/>
        <w:outlineLvl w:val="0"/>
        <w:rPr>
          <w:rFonts w:ascii="Verdana" w:hAnsi="Verdana" w:cs="Tahoma"/>
          <w:bCs/>
          <w:color w:val="BFBFBF" w:themeColor="background1" w:themeShade="BF"/>
          <w:sz w:val="20"/>
          <w:szCs w:val="20"/>
        </w:rPr>
      </w:pPr>
      <w:r w:rsidRPr="003736CD">
        <w:rPr>
          <w:rFonts w:ascii="Verdana" w:hAnsi="Verdana" w:cs="Tahoma"/>
          <w:color w:val="BFBFBF" w:themeColor="background1" w:themeShade="BF"/>
          <w:sz w:val="20"/>
          <w:szCs w:val="20"/>
        </w:rPr>
        <w:t xml:space="preserve">ΔΕΛΤΙΟ ΤΥΠΟΥ </w:t>
      </w:r>
      <w:r w:rsidR="004D42A0" w:rsidRPr="0029397C">
        <w:rPr>
          <w:rFonts w:ascii="Verdana" w:hAnsi="Verdana" w:cs="Tahoma"/>
          <w:bCs/>
          <w:color w:val="BFBFBF" w:themeColor="background1" w:themeShade="BF"/>
          <w:sz w:val="20"/>
          <w:szCs w:val="20"/>
        </w:rPr>
        <w:t>29</w:t>
      </w:r>
      <w:r w:rsidR="00D376FC">
        <w:rPr>
          <w:rFonts w:ascii="Verdana" w:hAnsi="Verdana" w:cs="Tahoma"/>
          <w:bCs/>
          <w:color w:val="BFBFBF" w:themeColor="background1" w:themeShade="BF"/>
          <w:sz w:val="20"/>
          <w:szCs w:val="20"/>
        </w:rPr>
        <w:t>/</w:t>
      </w:r>
      <w:r w:rsidR="008953A6" w:rsidRPr="00CE5C0C">
        <w:rPr>
          <w:rFonts w:ascii="Verdana" w:hAnsi="Verdana" w:cs="Tahoma"/>
          <w:bCs/>
          <w:color w:val="BFBFBF" w:themeColor="background1" w:themeShade="BF"/>
          <w:sz w:val="20"/>
          <w:szCs w:val="20"/>
        </w:rPr>
        <w:t>1</w:t>
      </w:r>
      <w:r w:rsidRPr="003736CD">
        <w:rPr>
          <w:rFonts w:ascii="Verdana" w:hAnsi="Verdana" w:cs="Tahoma"/>
          <w:bCs/>
          <w:color w:val="BFBFBF" w:themeColor="background1" w:themeShade="BF"/>
          <w:sz w:val="20"/>
          <w:szCs w:val="20"/>
        </w:rPr>
        <w:t>/</w:t>
      </w:r>
      <w:r w:rsidR="004D42A0" w:rsidRPr="0029397C">
        <w:rPr>
          <w:rFonts w:ascii="Verdana" w:hAnsi="Verdana" w:cs="Tahoma"/>
          <w:bCs/>
          <w:color w:val="BFBFBF" w:themeColor="background1" w:themeShade="BF"/>
          <w:sz w:val="20"/>
          <w:szCs w:val="20"/>
        </w:rPr>
        <w:t>2020</w:t>
      </w:r>
    </w:p>
    <w:p w:rsidR="00FB472D" w:rsidRPr="00D23892" w:rsidRDefault="00FB472D" w:rsidP="00CF6FDB">
      <w:pPr>
        <w:pStyle w:val="a3"/>
        <w:tabs>
          <w:tab w:val="left" w:pos="1780"/>
          <w:tab w:val="center" w:pos="4535"/>
          <w:tab w:val="right" w:pos="9070"/>
        </w:tabs>
        <w:ind w:left="142" w:right="113"/>
        <w:jc w:val="center"/>
        <w:outlineLvl w:val="0"/>
        <w:rPr>
          <w:rFonts w:ascii="Verdana" w:hAnsi="Verdana" w:cs="Tahoma"/>
          <w:bCs/>
          <w:color w:val="BFBFBF" w:themeColor="background1" w:themeShade="BF"/>
          <w:sz w:val="20"/>
          <w:szCs w:val="20"/>
        </w:rPr>
      </w:pPr>
    </w:p>
    <w:p w:rsidR="00FA6FC3" w:rsidRDefault="00961591" w:rsidP="00CF6FDB">
      <w:pPr>
        <w:ind w:left="142" w:right="113"/>
        <w:jc w:val="center"/>
        <w:rPr>
          <w:rFonts w:ascii="Verdana" w:hAnsi="Verdana"/>
          <w:color w:val="7F7F7F"/>
          <w:sz w:val="28"/>
          <w:szCs w:val="36"/>
        </w:rPr>
      </w:pPr>
      <w:r>
        <w:rPr>
          <w:rFonts w:ascii="Verdana" w:hAnsi="Verdana"/>
          <w:color w:val="7F7F7F"/>
          <w:sz w:val="28"/>
          <w:szCs w:val="36"/>
        </w:rPr>
        <w:t xml:space="preserve">Η </w:t>
      </w:r>
      <w:proofErr w:type="spellStart"/>
      <w:r w:rsidR="00CE5C0C">
        <w:rPr>
          <w:rFonts w:ascii="Verdana" w:hAnsi="Verdana"/>
          <w:color w:val="7F7F7F"/>
          <w:sz w:val="28"/>
          <w:szCs w:val="36"/>
        </w:rPr>
        <w:t>ΜΕΤΑδραση</w:t>
      </w:r>
      <w:proofErr w:type="spellEnd"/>
      <w:r w:rsidR="00CE5C0C">
        <w:rPr>
          <w:rFonts w:ascii="Verdana" w:hAnsi="Verdana"/>
          <w:color w:val="7F7F7F"/>
          <w:sz w:val="28"/>
          <w:szCs w:val="36"/>
        </w:rPr>
        <w:t xml:space="preserve"> </w:t>
      </w:r>
      <w:r w:rsidR="003B1CA2">
        <w:rPr>
          <w:rFonts w:ascii="Verdana" w:hAnsi="Verdana"/>
          <w:color w:val="7F7F7F"/>
          <w:sz w:val="28"/>
          <w:szCs w:val="36"/>
        </w:rPr>
        <w:t>βοηθά στην αναβάθμιση των νοσοκομείων με</w:t>
      </w:r>
      <w:r>
        <w:rPr>
          <w:rFonts w:ascii="Verdana" w:hAnsi="Verdana"/>
          <w:color w:val="7F7F7F"/>
          <w:sz w:val="28"/>
          <w:szCs w:val="36"/>
        </w:rPr>
        <w:t xml:space="preserve"> την εγκατάσταση </w:t>
      </w:r>
      <w:proofErr w:type="spellStart"/>
      <w:r w:rsidR="00B849B1">
        <w:rPr>
          <w:rFonts w:ascii="Verdana" w:hAnsi="Verdana"/>
          <w:color w:val="7F7F7F"/>
          <w:sz w:val="28"/>
          <w:szCs w:val="36"/>
          <w:lang w:val="en-US"/>
        </w:rPr>
        <w:t>wifi</w:t>
      </w:r>
      <w:proofErr w:type="spellEnd"/>
      <w:r w:rsidR="00B849B1" w:rsidRPr="00B849B1">
        <w:rPr>
          <w:rFonts w:ascii="Verdana" w:hAnsi="Verdana"/>
          <w:color w:val="7F7F7F"/>
          <w:sz w:val="28"/>
          <w:szCs w:val="36"/>
        </w:rPr>
        <w:t xml:space="preserve"> </w:t>
      </w:r>
      <w:r w:rsidR="004F7D5E">
        <w:rPr>
          <w:rFonts w:ascii="Verdana" w:hAnsi="Verdana"/>
          <w:color w:val="7F7F7F"/>
          <w:sz w:val="28"/>
          <w:szCs w:val="36"/>
        </w:rPr>
        <w:t xml:space="preserve">για την παροχή </w:t>
      </w:r>
      <w:proofErr w:type="spellStart"/>
      <w:r w:rsidR="00950D04">
        <w:rPr>
          <w:rFonts w:ascii="Verdana" w:hAnsi="Verdana"/>
          <w:color w:val="7F7F7F"/>
          <w:sz w:val="28"/>
          <w:szCs w:val="36"/>
        </w:rPr>
        <w:t>τηλεδιερμηνείας</w:t>
      </w:r>
      <w:proofErr w:type="spellEnd"/>
      <w:r>
        <w:rPr>
          <w:rFonts w:ascii="Verdana" w:hAnsi="Verdana"/>
          <w:color w:val="7F7F7F"/>
          <w:sz w:val="28"/>
          <w:szCs w:val="36"/>
        </w:rPr>
        <w:t xml:space="preserve"> </w:t>
      </w:r>
    </w:p>
    <w:p w:rsidR="00582432" w:rsidRPr="00926334" w:rsidRDefault="00A15342" w:rsidP="00852F44">
      <w:pPr>
        <w:pStyle w:val="ab"/>
        <w:spacing w:after="0"/>
        <w:jc w:val="both"/>
        <w:rPr>
          <w:rFonts w:ascii="Verdana" w:hAnsi="Verdana" w:cs="Arial"/>
          <w:shd w:val="clear" w:color="auto" w:fill="FFFFFF"/>
        </w:rPr>
      </w:pPr>
      <w:r w:rsidRPr="00926334">
        <w:rPr>
          <w:rFonts w:ascii="Verdana" w:hAnsi="Verdana"/>
        </w:rPr>
        <w:t xml:space="preserve">Η </w:t>
      </w:r>
      <w:hyperlink r:id="rId8" w:history="1">
        <w:proofErr w:type="spellStart"/>
        <w:r w:rsidRPr="00926334">
          <w:rPr>
            <w:rStyle w:val="-"/>
            <w:rFonts w:ascii="Verdana" w:hAnsi="Verdana"/>
            <w:color w:val="auto"/>
          </w:rPr>
          <w:t>ΜΕΤΑδραση</w:t>
        </w:r>
        <w:proofErr w:type="spellEnd"/>
      </w:hyperlink>
      <w:r w:rsidRPr="00926334">
        <w:rPr>
          <w:rFonts w:ascii="Verdana" w:hAnsi="Verdana"/>
        </w:rPr>
        <w:t xml:space="preserve"> </w:t>
      </w:r>
      <w:r w:rsidR="00950D04">
        <w:rPr>
          <w:rFonts w:ascii="Verdana" w:hAnsi="Verdana"/>
        </w:rPr>
        <w:t>αξιοποιεί</w:t>
      </w:r>
      <w:r w:rsidRPr="00926334">
        <w:rPr>
          <w:rFonts w:ascii="Verdana" w:hAnsi="Verdana"/>
        </w:rPr>
        <w:t xml:space="preserve"> μέρος του χρηματικού ποσού που έλαβε από το</w:t>
      </w:r>
      <w:r w:rsidRPr="00926334">
        <w:rPr>
          <w:rFonts w:ascii="Verdana" w:hAnsi="Verdana"/>
          <w:shd w:val="clear" w:color="auto" w:fill="FFFFFF"/>
        </w:rPr>
        <w:t xml:space="preserve"> </w:t>
      </w:r>
      <w:hyperlink r:id="rId9" w:history="1">
        <w:r w:rsidRPr="00926334">
          <w:rPr>
            <w:rStyle w:val="-"/>
            <w:rFonts w:ascii="Verdana" w:hAnsi="Verdana"/>
            <w:b/>
            <w:color w:val="auto"/>
            <w:shd w:val="clear" w:color="auto" w:fill="FFFFFF"/>
          </w:rPr>
          <w:t xml:space="preserve">Ανθρωπιστικό Βραβείο </w:t>
        </w:r>
        <w:proofErr w:type="spellStart"/>
        <w:r w:rsidRPr="00926334">
          <w:rPr>
            <w:rStyle w:val="-"/>
            <w:rFonts w:ascii="Verdana" w:hAnsi="Verdana"/>
            <w:b/>
            <w:color w:val="auto"/>
            <w:shd w:val="clear" w:color="auto" w:fill="FFFFFF"/>
          </w:rPr>
          <w:t>Conrad</w:t>
        </w:r>
        <w:proofErr w:type="spellEnd"/>
        <w:r w:rsidRPr="00926334">
          <w:rPr>
            <w:rStyle w:val="-"/>
            <w:rFonts w:ascii="Verdana" w:hAnsi="Verdana"/>
            <w:b/>
            <w:color w:val="auto"/>
            <w:shd w:val="clear" w:color="auto" w:fill="FFFFFF"/>
          </w:rPr>
          <w:t xml:space="preserve"> N. </w:t>
        </w:r>
        <w:proofErr w:type="spellStart"/>
        <w:r w:rsidRPr="00926334">
          <w:rPr>
            <w:rStyle w:val="-"/>
            <w:rFonts w:ascii="Verdana" w:hAnsi="Verdana"/>
            <w:b/>
            <w:color w:val="auto"/>
            <w:shd w:val="clear" w:color="auto" w:fill="FFFFFF"/>
          </w:rPr>
          <w:t>Hilton</w:t>
        </w:r>
        <w:proofErr w:type="spellEnd"/>
      </w:hyperlink>
      <w:r w:rsidRPr="00926334">
        <w:rPr>
          <w:rFonts w:ascii="Verdana" w:hAnsi="Verdana"/>
          <w:shd w:val="clear" w:color="auto" w:fill="FFFFFF"/>
        </w:rPr>
        <w:t xml:space="preserve">, </w:t>
      </w:r>
      <w:r w:rsidRPr="00926334">
        <w:rPr>
          <w:rFonts w:ascii="Verdana" w:hAnsi="Verdana"/>
        </w:rPr>
        <w:t xml:space="preserve">για να εγκαταστήσει </w:t>
      </w:r>
      <w:r w:rsidRPr="00926334">
        <w:rPr>
          <w:rFonts w:ascii="Verdana" w:hAnsi="Verdana" w:cs="Arial"/>
          <w:shd w:val="clear" w:color="auto" w:fill="FFFFFF"/>
        </w:rPr>
        <w:t xml:space="preserve">δίκτυο </w:t>
      </w:r>
      <w:proofErr w:type="spellStart"/>
      <w:r w:rsidRPr="00926334">
        <w:rPr>
          <w:rFonts w:ascii="Verdana" w:hAnsi="Verdana" w:cs="Arial"/>
          <w:shd w:val="clear" w:color="auto" w:fill="FFFFFF"/>
          <w:lang w:val="en-US"/>
        </w:rPr>
        <w:t>wifi</w:t>
      </w:r>
      <w:proofErr w:type="spellEnd"/>
      <w:r w:rsidR="00950D04">
        <w:rPr>
          <w:rFonts w:ascii="Verdana" w:hAnsi="Verdana" w:cs="Arial"/>
          <w:shd w:val="clear" w:color="auto" w:fill="FFFFFF"/>
        </w:rPr>
        <w:t xml:space="preserve"> </w:t>
      </w:r>
      <w:r w:rsidR="004F7D5E">
        <w:rPr>
          <w:rFonts w:ascii="Verdana" w:hAnsi="Verdana" w:cs="Arial"/>
          <w:shd w:val="clear" w:color="auto" w:fill="FFFFFF"/>
        </w:rPr>
        <w:t xml:space="preserve">για την παροχή </w:t>
      </w:r>
      <w:proofErr w:type="spellStart"/>
      <w:r w:rsidR="00950D04">
        <w:rPr>
          <w:rFonts w:ascii="Verdana" w:hAnsi="Verdana" w:cs="Arial"/>
          <w:shd w:val="clear" w:color="auto" w:fill="FFFFFF"/>
        </w:rPr>
        <w:t>τηλεδιερμηνείας</w:t>
      </w:r>
      <w:proofErr w:type="spellEnd"/>
      <w:r w:rsidR="004F7D5E">
        <w:rPr>
          <w:rFonts w:ascii="Verdana" w:hAnsi="Verdana" w:cs="Arial"/>
          <w:shd w:val="clear" w:color="auto" w:fill="FFFFFF"/>
        </w:rPr>
        <w:t xml:space="preserve"> στα νοσοκομεία που αντιμετωπίζουν ιδιαίτερη πίεση λόγω της αύξησης των μεταναστευτικών ροών.</w:t>
      </w:r>
    </w:p>
    <w:p w:rsidR="00582432" w:rsidRPr="00926334" w:rsidRDefault="00582432" w:rsidP="00926334">
      <w:pPr>
        <w:pStyle w:val="ab"/>
        <w:spacing w:after="0"/>
        <w:ind w:firstLine="720"/>
        <w:jc w:val="both"/>
        <w:rPr>
          <w:rFonts w:ascii="Verdana" w:hAnsi="Verdana" w:cs="Arial"/>
          <w:shd w:val="clear" w:color="auto" w:fill="FFFFFF"/>
        </w:rPr>
      </w:pPr>
    </w:p>
    <w:p w:rsidR="0067737C" w:rsidRDefault="00582432" w:rsidP="009C45E5">
      <w:pPr>
        <w:pStyle w:val="ab"/>
        <w:spacing w:after="0"/>
        <w:jc w:val="both"/>
        <w:rPr>
          <w:rFonts w:ascii="Verdana" w:hAnsi="Verdana" w:cs="Tahoma"/>
          <w:shd w:val="clear" w:color="auto" w:fill="FFFFFF"/>
        </w:rPr>
      </w:pPr>
      <w:r w:rsidRPr="00926334">
        <w:rPr>
          <w:rFonts w:ascii="Verdana" w:hAnsi="Verdana" w:cs="Arial"/>
          <w:shd w:val="clear" w:color="auto" w:fill="FFFFFF"/>
        </w:rPr>
        <w:t xml:space="preserve">Το πρώτο νοσοκομείο </w:t>
      </w:r>
      <w:r w:rsidR="004F7D5E">
        <w:rPr>
          <w:rFonts w:ascii="Verdana" w:hAnsi="Verdana" w:cs="Arial"/>
          <w:shd w:val="clear" w:color="auto" w:fill="FFFFFF"/>
        </w:rPr>
        <w:t xml:space="preserve">στο οποίο θα ξεκινήσουν οι εργασίες </w:t>
      </w:r>
      <w:r w:rsidRPr="00926334">
        <w:rPr>
          <w:rFonts w:ascii="Verdana" w:hAnsi="Verdana" w:cs="Arial"/>
          <w:shd w:val="clear" w:color="auto" w:fill="FFFFFF"/>
        </w:rPr>
        <w:t>είναι το</w:t>
      </w:r>
      <w:r w:rsidR="00A15342" w:rsidRPr="00926334">
        <w:rPr>
          <w:rFonts w:ascii="Verdana" w:hAnsi="Verdana"/>
        </w:rPr>
        <w:t xml:space="preserve"> </w:t>
      </w:r>
      <w:r w:rsidR="00A15342" w:rsidRPr="00500485">
        <w:rPr>
          <w:rFonts w:ascii="Verdana" w:hAnsi="Verdana" w:cs="Arial"/>
          <w:b/>
          <w:shd w:val="clear" w:color="auto" w:fill="FFFFFF"/>
        </w:rPr>
        <w:t>Γενικό Νοσοκομείο Θεσσαλονίκης «Γ. Γεννηματάς»</w:t>
      </w:r>
      <w:r w:rsidR="004F7D5E">
        <w:rPr>
          <w:rFonts w:ascii="Verdana" w:hAnsi="Verdana" w:cs="Arial"/>
          <w:b/>
          <w:shd w:val="clear" w:color="auto" w:fill="FFFFFF"/>
        </w:rPr>
        <w:t xml:space="preserve"> </w:t>
      </w:r>
      <w:r w:rsidR="004F7D5E">
        <w:rPr>
          <w:rFonts w:ascii="Verdana" w:hAnsi="Verdana" w:cs="Arial"/>
          <w:shd w:val="clear" w:color="auto" w:fill="FFFFFF"/>
        </w:rPr>
        <w:t xml:space="preserve"> όπου ο </w:t>
      </w:r>
      <w:r w:rsidR="00326AEA">
        <w:rPr>
          <w:rFonts w:ascii="Verdana" w:hAnsi="Verdana" w:cs="Arial"/>
          <w:shd w:val="clear" w:color="auto" w:fill="FFFFFF"/>
        </w:rPr>
        <w:t xml:space="preserve">πρώην </w:t>
      </w:r>
      <w:r w:rsidR="00E62EA1">
        <w:rPr>
          <w:rFonts w:ascii="Verdana" w:hAnsi="Verdana" w:cs="Tahoma"/>
          <w:shd w:val="clear" w:color="auto" w:fill="FFFFFF"/>
        </w:rPr>
        <w:t>Αντιπρόε</w:t>
      </w:r>
      <w:r w:rsidR="004F7D5E">
        <w:rPr>
          <w:rFonts w:ascii="Verdana" w:hAnsi="Verdana" w:cs="Tahoma"/>
          <w:shd w:val="clear" w:color="auto" w:fill="FFFFFF"/>
        </w:rPr>
        <w:t>δρος</w:t>
      </w:r>
      <w:r w:rsidR="004F7D5E" w:rsidRPr="00926334">
        <w:rPr>
          <w:rFonts w:ascii="Verdana" w:hAnsi="Verdana" w:cs="Tahoma"/>
          <w:shd w:val="clear" w:color="auto" w:fill="FFFFFF"/>
        </w:rPr>
        <w:t xml:space="preserve"> Δ.Σ. και Αναπληρωτή</w:t>
      </w:r>
      <w:r w:rsidR="004F7D5E">
        <w:rPr>
          <w:rFonts w:ascii="Verdana" w:hAnsi="Verdana" w:cs="Tahoma"/>
          <w:shd w:val="clear" w:color="auto" w:fill="FFFFFF"/>
        </w:rPr>
        <w:t>ς</w:t>
      </w:r>
      <w:r w:rsidR="004F7D5E" w:rsidRPr="00926334">
        <w:rPr>
          <w:rFonts w:ascii="Verdana" w:hAnsi="Verdana" w:cs="Tahoma"/>
          <w:shd w:val="clear" w:color="auto" w:fill="FFFFFF"/>
        </w:rPr>
        <w:t xml:space="preserve"> Διοικητή</w:t>
      </w:r>
      <w:r w:rsidR="004F7D5E">
        <w:rPr>
          <w:rFonts w:ascii="Verdana" w:hAnsi="Verdana" w:cs="Tahoma"/>
          <w:shd w:val="clear" w:color="auto" w:fill="FFFFFF"/>
        </w:rPr>
        <w:t xml:space="preserve">ς του νοσοκομείου κος Κωνσταντίνος </w:t>
      </w:r>
      <w:proofErr w:type="spellStart"/>
      <w:r w:rsidR="004F7D5E">
        <w:rPr>
          <w:rFonts w:ascii="Verdana" w:hAnsi="Verdana" w:cs="Tahoma"/>
          <w:shd w:val="clear" w:color="auto" w:fill="FFFFFF"/>
        </w:rPr>
        <w:t>Δαβράδος</w:t>
      </w:r>
      <w:proofErr w:type="spellEnd"/>
      <w:r w:rsidR="004F7D5E" w:rsidRPr="00926334">
        <w:rPr>
          <w:rFonts w:ascii="Verdana" w:hAnsi="Verdana" w:cs="Tahoma"/>
          <w:shd w:val="clear" w:color="auto" w:fill="FFFFFF"/>
        </w:rPr>
        <w:t>,</w:t>
      </w:r>
      <w:r w:rsidR="004F7D5E">
        <w:rPr>
          <w:rFonts w:ascii="Verdana" w:hAnsi="Verdana" w:cs="Tahoma"/>
          <w:shd w:val="clear" w:color="auto" w:fill="FFFFFF"/>
        </w:rPr>
        <w:t xml:space="preserve"> </w:t>
      </w:r>
      <w:r w:rsidR="009E259C">
        <w:rPr>
          <w:rFonts w:ascii="Verdana" w:hAnsi="Verdana" w:cs="Arial"/>
          <w:shd w:val="clear" w:color="auto" w:fill="FFFFFF"/>
        </w:rPr>
        <w:t xml:space="preserve">αποδέχθηκε άμεσα τη δωρεά </w:t>
      </w:r>
      <w:r w:rsidR="009E259C" w:rsidRPr="00926334">
        <w:rPr>
          <w:rFonts w:ascii="Verdana" w:hAnsi="Verdana" w:cs="Arial"/>
          <w:shd w:val="clear" w:color="auto" w:fill="FFFFFF"/>
        </w:rPr>
        <w:t xml:space="preserve">της </w:t>
      </w:r>
      <w:proofErr w:type="spellStart"/>
      <w:r w:rsidR="009E259C" w:rsidRPr="00926334">
        <w:rPr>
          <w:rFonts w:ascii="Verdana" w:hAnsi="Verdana" w:cs="Arial"/>
          <w:shd w:val="clear" w:color="auto" w:fill="FFFFFF"/>
        </w:rPr>
        <w:t>ΜΕΤΑδρασης</w:t>
      </w:r>
      <w:proofErr w:type="spellEnd"/>
      <w:r w:rsidR="009E259C">
        <w:rPr>
          <w:rFonts w:ascii="Verdana" w:hAnsi="Verdana" w:cs="Arial"/>
          <w:shd w:val="clear" w:color="auto" w:fill="FFFFFF"/>
        </w:rPr>
        <w:t xml:space="preserve"> κατανοώντας τη σημασία της αναβάθμισ</w:t>
      </w:r>
      <w:r w:rsidR="00E62EA1">
        <w:rPr>
          <w:rFonts w:ascii="Verdana" w:hAnsi="Verdana" w:cs="Arial"/>
          <w:shd w:val="clear" w:color="auto" w:fill="FFFFFF"/>
        </w:rPr>
        <w:t>ης</w:t>
      </w:r>
      <w:r w:rsidR="009E259C">
        <w:rPr>
          <w:rFonts w:ascii="Verdana" w:hAnsi="Verdana" w:cs="Arial"/>
          <w:shd w:val="clear" w:color="auto" w:fill="FFFFFF"/>
        </w:rPr>
        <w:t xml:space="preserve"> του τεχνολογικού εξοπλισμού για τη βελτίωση της παροχής υπηρεσιών υγείας. Ο</w:t>
      </w:r>
      <w:r w:rsidR="00B91B61" w:rsidRPr="00926334">
        <w:rPr>
          <w:rFonts w:ascii="Verdana" w:hAnsi="Verdana" w:cs="Tahoma"/>
          <w:shd w:val="clear" w:color="auto" w:fill="FFFFFF"/>
        </w:rPr>
        <w:t xml:space="preserve">ι εργασίες εγκατάστασης </w:t>
      </w:r>
      <w:r w:rsidR="009E259C">
        <w:rPr>
          <w:rFonts w:ascii="Verdana" w:hAnsi="Verdana" w:cs="Tahoma"/>
          <w:shd w:val="clear" w:color="auto" w:fill="FFFFFF"/>
        </w:rPr>
        <w:t xml:space="preserve">ξεκινούν </w:t>
      </w:r>
      <w:r w:rsidR="00367ED5" w:rsidRPr="00E870A2">
        <w:rPr>
          <w:rFonts w:ascii="Verdana" w:hAnsi="Verdana" w:cs="Tahoma"/>
          <w:shd w:val="clear" w:color="auto" w:fill="FFFFFF"/>
        </w:rPr>
        <w:t xml:space="preserve">την </w:t>
      </w:r>
      <w:r w:rsidR="009E259C" w:rsidRPr="00E870A2">
        <w:rPr>
          <w:rFonts w:ascii="Verdana" w:hAnsi="Verdana" w:cs="Tahoma"/>
          <w:shd w:val="clear" w:color="auto" w:fill="FFFFFF"/>
        </w:rPr>
        <w:t>1</w:t>
      </w:r>
      <w:r w:rsidR="009E259C" w:rsidRPr="00E870A2">
        <w:rPr>
          <w:rFonts w:ascii="Verdana" w:hAnsi="Verdana" w:cs="Tahoma"/>
          <w:shd w:val="clear" w:color="auto" w:fill="FFFFFF"/>
          <w:vertAlign w:val="superscript"/>
        </w:rPr>
        <w:t>η</w:t>
      </w:r>
      <w:r w:rsidR="009E259C" w:rsidRPr="00E870A2">
        <w:rPr>
          <w:rFonts w:ascii="Verdana" w:hAnsi="Verdana" w:cs="Tahoma"/>
          <w:shd w:val="clear" w:color="auto" w:fill="FFFFFF"/>
        </w:rPr>
        <w:t xml:space="preserve"> Φεβρουαρίου και θα έχουν ολοκληρωθεί </w:t>
      </w:r>
      <w:r w:rsidR="00367ED5" w:rsidRPr="00E870A2">
        <w:rPr>
          <w:rFonts w:ascii="Verdana" w:hAnsi="Verdana" w:cs="Tahoma"/>
          <w:shd w:val="clear" w:color="auto" w:fill="FFFFFF"/>
        </w:rPr>
        <w:t>αρχές Μαρτίου</w:t>
      </w:r>
      <w:r w:rsidR="009E259C" w:rsidRPr="00E870A2">
        <w:rPr>
          <w:rFonts w:ascii="Verdana" w:hAnsi="Verdana" w:cs="Tahoma"/>
          <w:shd w:val="clear" w:color="auto" w:fill="FFFFFF"/>
        </w:rPr>
        <w:t>.</w:t>
      </w:r>
      <w:r w:rsidR="009E259C">
        <w:rPr>
          <w:rFonts w:ascii="Verdana" w:hAnsi="Verdana" w:cs="Tahoma"/>
          <w:shd w:val="clear" w:color="auto" w:fill="FFFFFF"/>
        </w:rPr>
        <w:t xml:space="preserve"> </w:t>
      </w:r>
    </w:p>
    <w:p w:rsidR="009E259C" w:rsidRDefault="009E259C" w:rsidP="009C45E5">
      <w:pPr>
        <w:pStyle w:val="ab"/>
        <w:spacing w:after="0"/>
        <w:jc w:val="both"/>
        <w:rPr>
          <w:rFonts w:ascii="Verdana" w:hAnsi="Verdana" w:cs="Tahoma"/>
          <w:shd w:val="clear" w:color="auto" w:fill="FFFFFF"/>
        </w:rPr>
      </w:pPr>
    </w:p>
    <w:p w:rsidR="00B3700F" w:rsidRPr="005A6AFD" w:rsidRDefault="00B3700F" w:rsidP="00650BF5">
      <w:pPr>
        <w:pStyle w:val="ab"/>
        <w:spacing w:after="0"/>
        <w:jc w:val="both"/>
        <w:rPr>
          <w:rFonts w:ascii="Verdana" w:hAnsi="Verdana" w:cs="Tahoma"/>
          <w:shd w:val="clear" w:color="auto" w:fill="FFFFFF"/>
        </w:rPr>
      </w:pPr>
      <w:r w:rsidRPr="005A6AFD">
        <w:rPr>
          <w:rFonts w:ascii="Verdana" w:hAnsi="Verdana" w:cs="Tahoma"/>
          <w:shd w:val="clear" w:color="auto" w:fill="FFFFFF"/>
        </w:rPr>
        <w:t xml:space="preserve">Η </w:t>
      </w:r>
      <w:proofErr w:type="spellStart"/>
      <w:r w:rsidRPr="005A6AFD">
        <w:rPr>
          <w:rFonts w:ascii="Verdana" w:hAnsi="Verdana" w:cs="Tahoma"/>
          <w:shd w:val="clear" w:color="auto" w:fill="FFFFFF"/>
        </w:rPr>
        <w:t>ΜΕΤΑδραση</w:t>
      </w:r>
      <w:proofErr w:type="spellEnd"/>
      <w:r w:rsidRPr="005A6AFD">
        <w:rPr>
          <w:rFonts w:ascii="Verdana" w:hAnsi="Verdana" w:cs="Tahoma"/>
          <w:shd w:val="clear" w:color="auto" w:fill="FFFFFF"/>
        </w:rPr>
        <w:t xml:space="preserve"> από την ίδρυσή</w:t>
      </w:r>
      <w:r w:rsidR="009E259C" w:rsidRPr="005A6AFD">
        <w:rPr>
          <w:rFonts w:ascii="Verdana" w:hAnsi="Verdana" w:cs="Tahoma"/>
          <w:shd w:val="clear" w:color="auto" w:fill="FFFFFF"/>
        </w:rPr>
        <w:t xml:space="preserve"> της προσπαθεί να καλ</w:t>
      </w:r>
      <w:r w:rsidRPr="005A6AFD">
        <w:rPr>
          <w:rFonts w:ascii="Verdana" w:hAnsi="Verdana" w:cs="Tahoma"/>
          <w:shd w:val="clear" w:color="auto" w:fill="FFFFFF"/>
        </w:rPr>
        <w:t>ύψει ουσιαστικές ανάγκες για τη</w:t>
      </w:r>
      <w:r w:rsidR="009E259C" w:rsidRPr="005A6AFD">
        <w:rPr>
          <w:rFonts w:ascii="Verdana" w:hAnsi="Verdana" w:cs="Tahoma"/>
          <w:shd w:val="clear" w:color="auto" w:fill="FFFFFF"/>
        </w:rPr>
        <w:t xml:space="preserve"> βελτίωση της διαχείρισης του μεταναστευτικού</w:t>
      </w:r>
      <w:r w:rsidRPr="005A6AFD">
        <w:rPr>
          <w:rFonts w:ascii="Verdana" w:hAnsi="Verdana" w:cs="Tahoma"/>
          <w:shd w:val="clear" w:color="auto" w:fill="FFFFFF"/>
        </w:rPr>
        <w:t>,</w:t>
      </w:r>
      <w:r w:rsidR="009E259C" w:rsidRPr="005A6AFD">
        <w:rPr>
          <w:rFonts w:ascii="Verdana" w:hAnsi="Verdana" w:cs="Tahoma"/>
          <w:shd w:val="clear" w:color="auto" w:fill="FFFFFF"/>
        </w:rPr>
        <w:t xml:space="preserve"> όπως η παροχή ποιοτικής διερμηνείας σε όλες </w:t>
      </w:r>
      <w:r w:rsidRPr="005A6AFD">
        <w:rPr>
          <w:rFonts w:ascii="Verdana" w:hAnsi="Verdana" w:cs="Tahoma"/>
          <w:shd w:val="clear" w:color="auto" w:fill="FFFFFF"/>
        </w:rPr>
        <w:t>τις διαδικασίες υποδοχής</w:t>
      </w:r>
      <w:r w:rsidR="00C10696">
        <w:rPr>
          <w:rFonts w:ascii="Verdana" w:hAnsi="Verdana" w:cs="Tahoma"/>
          <w:shd w:val="clear" w:color="auto" w:fill="FFFFFF"/>
        </w:rPr>
        <w:t>,</w:t>
      </w:r>
      <w:r w:rsidRPr="005A6AFD">
        <w:rPr>
          <w:rFonts w:ascii="Verdana" w:hAnsi="Verdana" w:cs="Tahoma"/>
          <w:shd w:val="clear" w:color="auto" w:fill="FFFFFF"/>
        </w:rPr>
        <w:t xml:space="preserve"> </w:t>
      </w:r>
      <w:r w:rsidR="001B674F" w:rsidRPr="005A6AFD">
        <w:rPr>
          <w:rFonts w:ascii="Verdana" w:hAnsi="Verdana" w:cs="Tahoma"/>
          <w:shd w:val="clear" w:color="auto" w:fill="FFFFFF"/>
        </w:rPr>
        <w:t>ασύλου αλλά και σε άλλους τομείς</w:t>
      </w:r>
      <w:r w:rsidR="00C10696" w:rsidRPr="00C10696">
        <w:rPr>
          <w:rFonts w:ascii="Verdana" w:hAnsi="Verdana" w:cs="Tahoma"/>
          <w:shd w:val="clear" w:color="auto" w:fill="FFFFFF"/>
        </w:rPr>
        <w:t>,</w:t>
      </w:r>
      <w:r w:rsidR="001B674F" w:rsidRPr="0029397C">
        <w:rPr>
          <w:rFonts w:ascii="Verdana" w:hAnsi="Verdana" w:cs="Tahoma"/>
          <w:shd w:val="clear" w:color="auto" w:fill="FFFFFF"/>
        </w:rPr>
        <w:t xml:space="preserve"> </w:t>
      </w:r>
      <w:r w:rsidR="001B674F" w:rsidRPr="005A6AFD">
        <w:rPr>
          <w:rFonts w:ascii="Verdana" w:hAnsi="Verdana" w:cs="Tahoma"/>
          <w:shd w:val="clear" w:color="auto" w:fill="FFFFFF"/>
        </w:rPr>
        <w:t>όπου η επικοινωνία είναι απαραίτητη.</w:t>
      </w:r>
      <w:r w:rsidR="0029397C" w:rsidRPr="0029397C">
        <w:rPr>
          <w:rFonts w:ascii="Verdana" w:hAnsi="Verdana" w:cs="Tahoma"/>
          <w:shd w:val="clear" w:color="auto" w:fill="FFFFFF"/>
        </w:rPr>
        <w:t xml:space="preserve"> </w:t>
      </w:r>
      <w:r w:rsidR="001B674F" w:rsidRPr="005A6AFD">
        <w:rPr>
          <w:rFonts w:ascii="Verdana" w:hAnsi="Verdana" w:cs="Tahoma"/>
          <w:shd w:val="clear" w:color="auto" w:fill="FFFFFF"/>
        </w:rPr>
        <w:t>Ειδικότερα στον τομέα της υγείας</w:t>
      </w:r>
      <w:r w:rsidRPr="005A6AFD">
        <w:rPr>
          <w:rFonts w:ascii="Verdana" w:hAnsi="Verdana" w:cs="Tahoma"/>
          <w:shd w:val="clear" w:color="auto" w:fill="FFFFFF"/>
        </w:rPr>
        <w:t>,</w:t>
      </w:r>
      <w:r w:rsidR="001B674F" w:rsidRPr="005A6AFD">
        <w:rPr>
          <w:rFonts w:ascii="Verdana" w:hAnsi="Verdana" w:cs="Tahoma"/>
          <w:shd w:val="clear" w:color="auto" w:fill="FFFFFF"/>
        </w:rPr>
        <w:t xml:space="preserve"> η ανάγκη παροχής ποιοτικής διερμηνείας είναι επιτακτική και </w:t>
      </w:r>
      <w:r w:rsidR="00CF3744" w:rsidRPr="005A6AFD">
        <w:rPr>
          <w:rFonts w:ascii="Verdana" w:hAnsi="Verdana" w:cs="Tahoma"/>
          <w:shd w:val="clear" w:color="auto" w:fill="FFFFFF"/>
        </w:rPr>
        <w:t xml:space="preserve">για τον λόγο </w:t>
      </w:r>
      <w:r w:rsidR="00C10696">
        <w:rPr>
          <w:rFonts w:ascii="Verdana" w:hAnsi="Verdana" w:cs="Tahoma"/>
          <w:shd w:val="clear" w:color="auto" w:fill="FFFFFF"/>
        </w:rPr>
        <w:t xml:space="preserve">αυτό </w:t>
      </w:r>
      <w:r w:rsidR="00CF3744" w:rsidRPr="005A6AFD">
        <w:rPr>
          <w:rFonts w:ascii="Verdana" w:hAnsi="Verdana" w:cs="Tahoma"/>
          <w:shd w:val="clear" w:color="auto" w:fill="FFFFFF"/>
        </w:rPr>
        <w:t xml:space="preserve">η </w:t>
      </w:r>
      <w:proofErr w:type="spellStart"/>
      <w:r w:rsidR="00CF3744" w:rsidRPr="005A6AFD">
        <w:rPr>
          <w:rFonts w:ascii="Verdana" w:hAnsi="Verdana" w:cs="Tahoma"/>
          <w:shd w:val="clear" w:color="auto" w:fill="FFFFFF"/>
        </w:rPr>
        <w:t>ΜΕΤΑδραση</w:t>
      </w:r>
      <w:proofErr w:type="spellEnd"/>
      <w:r w:rsidR="00E870A2">
        <w:rPr>
          <w:rFonts w:ascii="Verdana" w:hAnsi="Verdana" w:cs="Tahoma"/>
          <w:shd w:val="clear" w:color="auto" w:fill="FFFFFF"/>
        </w:rPr>
        <w:t>,</w:t>
      </w:r>
      <w:r w:rsidR="00CF3744" w:rsidRPr="005A6AFD">
        <w:rPr>
          <w:rFonts w:ascii="Verdana" w:hAnsi="Verdana" w:cs="Tahoma"/>
          <w:shd w:val="clear" w:color="auto" w:fill="FFFFFF"/>
        </w:rPr>
        <w:t xml:space="preserve"> ανταποκρίνονταν στα έκτακτα αιτήματα των νοσοκομείων σε εθελοντική βάση και με ίδιους πόρους. </w:t>
      </w:r>
      <w:r w:rsidR="00D72876" w:rsidRPr="005A6AFD">
        <w:rPr>
          <w:rFonts w:ascii="Verdana" w:hAnsi="Verdana" w:cs="Tahoma"/>
          <w:shd w:val="clear" w:color="auto" w:fill="FFFFFF"/>
        </w:rPr>
        <w:t>Από το 2015</w:t>
      </w:r>
      <w:r w:rsidR="00E870A2">
        <w:rPr>
          <w:rFonts w:ascii="Verdana" w:hAnsi="Verdana" w:cs="Tahoma"/>
          <w:shd w:val="clear" w:color="auto" w:fill="FFFFFF"/>
        </w:rPr>
        <w:t>,</w:t>
      </w:r>
      <w:r w:rsidR="00D72876" w:rsidRPr="005A6AFD">
        <w:rPr>
          <w:rFonts w:ascii="Verdana" w:hAnsi="Verdana" w:cs="Tahoma"/>
          <w:shd w:val="clear" w:color="auto" w:fill="FFFFFF"/>
        </w:rPr>
        <w:t xml:space="preserve"> με τη στήριξη της Ύπατης Αρμοστείας</w:t>
      </w:r>
      <w:r w:rsidR="00E870A2">
        <w:rPr>
          <w:rFonts w:ascii="Verdana" w:hAnsi="Verdana" w:cs="Tahoma"/>
          <w:shd w:val="clear" w:color="auto" w:fill="FFFFFF"/>
        </w:rPr>
        <w:t>,</w:t>
      </w:r>
      <w:r w:rsidR="00D72876" w:rsidRPr="005A6AFD">
        <w:rPr>
          <w:rFonts w:ascii="Verdana" w:hAnsi="Verdana" w:cs="Tahoma"/>
          <w:shd w:val="clear" w:color="auto" w:fill="FFFFFF"/>
        </w:rPr>
        <w:t xml:space="preserve"> </w:t>
      </w:r>
      <w:r w:rsidR="00367ED5" w:rsidRPr="005A6AFD">
        <w:rPr>
          <w:rFonts w:ascii="Verdana" w:hAnsi="Verdana" w:cs="Tahoma"/>
          <w:shd w:val="clear" w:color="auto" w:fill="FFFFFF"/>
        </w:rPr>
        <w:t>διασφαλίστηκε η</w:t>
      </w:r>
      <w:r w:rsidR="00D72876" w:rsidRPr="005A6AFD">
        <w:rPr>
          <w:rFonts w:ascii="Verdana" w:hAnsi="Verdana" w:cs="Tahoma"/>
          <w:shd w:val="clear" w:color="auto" w:fill="FFFFFF"/>
        </w:rPr>
        <w:t xml:space="preserve"> καθημερινή παρουσία διερμηνέων στα νοσοκομεία των νησιών</w:t>
      </w:r>
      <w:r w:rsidR="00367ED5" w:rsidRPr="005A6AFD">
        <w:rPr>
          <w:rFonts w:ascii="Verdana" w:hAnsi="Verdana" w:cs="Tahoma"/>
          <w:shd w:val="clear" w:color="auto" w:fill="FFFFFF"/>
        </w:rPr>
        <w:t>,</w:t>
      </w:r>
      <w:r w:rsidR="00D72876" w:rsidRPr="005A6AFD">
        <w:rPr>
          <w:rFonts w:ascii="Verdana" w:hAnsi="Verdana" w:cs="Tahoma"/>
          <w:shd w:val="clear" w:color="auto" w:fill="FFFFFF"/>
        </w:rPr>
        <w:t xml:space="preserve"> που αποτελούν </w:t>
      </w:r>
      <w:r w:rsidR="00367ED5" w:rsidRPr="005A6AFD">
        <w:rPr>
          <w:rFonts w:ascii="Verdana" w:hAnsi="Verdana" w:cs="Tahoma"/>
          <w:shd w:val="clear" w:color="auto" w:fill="FFFFFF"/>
        </w:rPr>
        <w:t xml:space="preserve">τις κύριες </w:t>
      </w:r>
      <w:r w:rsidR="00D72876" w:rsidRPr="005A6AFD">
        <w:rPr>
          <w:rFonts w:ascii="Verdana" w:hAnsi="Verdana" w:cs="Tahoma"/>
          <w:shd w:val="clear" w:color="auto" w:fill="FFFFFF"/>
        </w:rPr>
        <w:t>πύλες εισόδου</w:t>
      </w:r>
      <w:r w:rsidR="00326AEA" w:rsidRPr="00326AEA">
        <w:rPr>
          <w:rFonts w:ascii="Verdana" w:hAnsi="Verdana" w:cs="Tahoma"/>
          <w:shd w:val="clear" w:color="auto" w:fill="FFFFFF"/>
        </w:rPr>
        <w:t xml:space="preserve"> </w:t>
      </w:r>
      <w:r w:rsidR="00326AEA">
        <w:rPr>
          <w:rFonts w:ascii="Verdana" w:hAnsi="Verdana" w:cs="Tahoma"/>
          <w:shd w:val="clear" w:color="auto" w:fill="FFFFFF"/>
        </w:rPr>
        <w:t>ενώ από το 2017</w:t>
      </w:r>
      <w:r w:rsidR="00CC342B" w:rsidRPr="005A6AFD">
        <w:rPr>
          <w:rFonts w:ascii="Verdana" w:hAnsi="Verdana" w:cs="Tahoma"/>
          <w:shd w:val="clear" w:color="auto" w:fill="FFFFFF"/>
        </w:rPr>
        <w:t xml:space="preserve"> με </w:t>
      </w:r>
      <w:r w:rsidR="00367ED5" w:rsidRPr="005A6AFD">
        <w:rPr>
          <w:rFonts w:ascii="Verdana" w:hAnsi="Verdana" w:cs="Tahoma"/>
          <w:shd w:val="clear" w:color="auto" w:fill="FFFFFF"/>
        </w:rPr>
        <w:t>χρηματοδότηση της</w:t>
      </w:r>
      <w:r w:rsidR="004D42A0" w:rsidRPr="005A6AFD">
        <w:rPr>
          <w:rFonts w:ascii="Verdana" w:hAnsi="Verdana" w:cs="Tahoma"/>
          <w:shd w:val="clear" w:color="auto" w:fill="FFFFFF"/>
        </w:rPr>
        <w:t xml:space="preserve"> Ευρωπαϊ</w:t>
      </w:r>
      <w:r w:rsidR="00CC342B" w:rsidRPr="005A6AFD">
        <w:rPr>
          <w:rFonts w:ascii="Verdana" w:hAnsi="Verdana" w:cs="Tahoma"/>
          <w:shd w:val="clear" w:color="auto" w:fill="FFFFFF"/>
        </w:rPr>
        <w:t>κή</w:t>
      </w:r>
      <w:r w:rsidR="00367ED5" w:rsidRPr="005A6AFD">
        <w:rPr>
          <w:rFonts w:ascii="Verdana" w:hAnsi="Verdana" w:cs="Tahoma"/>
          <w:shd w:val="clear" w:color="auto" w:fill="FFFFFF"/>
        </w:rPr>
        <w:t>ς</w:t>
      </w:r>
      <w:r w:rsidR="00CC342B" w:rsidRPr="005A6AFD">
        <w:rPr>
          <w:rFonts w:ascii="Verdana" w:hAnsi="Verdana" w:cs="Tahoma"/>
          <w:shd w:val="clear" w:color="auto" w:fill="FFFFFF"/>
        </w:rPr>
        <w:t xml:space="preserve"> Επιτροπής και σε συνεργασία με τον Διεθνή Οργανισμό Μετανά</w:t>
      </w:r>
      <w:r w:rsidR="003A04FB">
        <w:rPr>
          <w:rFonts w:ascii="Verdana" w:hAnsi="Verdana" w:cs="Tahoma"/>
          <w:shd w:val="clear" w:color="auto" w:fill="FFFFFF"/>
        </w:rPr>
        <w:t xml:space="preserve">στευσης </w:t>
      </w:r>
      <w:r w:rsidR="00326AEA">
        <w:rPr>
          <w:rFonts w:ascii="Verdana" w:hAnsi="Verdana" w:cs="Tahoma"/>
          <w:shd w:val="clear" w:color="auto" w:fill="FFFFFF"/>
        </w:rPr>
        <w:t xml:space="preserve">η </w:t>
      </w:r>
      <w:proofErr w:type="spellStart"/>
      <w:r w:rsidR="00326AEA">
        <w:rPr>
          <w:rFonts w:ascii="Verdana" w:hAnsi="Verdana" w:cs="Tahoma"/>
          <w:shd w:val="clear" w:color="auto" w:fill="FFFFFF"/>
        </w:rPr>
        <w:t>ΜΕΤΑδραση</w:t>
      </w:r>
      <w:proofErr w:type="spellEnd"/>
      <w:r w:rsidR="00326AEA">
        <w:rPr>
          <w:rFonts w:ascii="Verdana" w:hAnsi="Verdana" w:cs="Tahoma"/>
          <w:shd w:val="clear" w:color="auto" w:fill="FFFFFF"/>
        </w:rPr>
        <w:t xml:space="preserve"> </w:t>
      </w:r>
      <w:r w:rsidR="003A04FB">
        <w:rPr>
          <w:rFonts w:ascii="Verdana" w:hAnsi="Verdana" w:cs="Tahoma"/>
          <w:shd w:val="clear" w:color="auto" w:fill="FFFFFF"/>
        </w:rPr>
        <w:t>σ</w:t>
      </w:r>
      <w:r w:rsidR="004D42A0" w:rsidRPr="005A6AFD">
        <w:rPr>
          <w:rFonts w:ascii="Verdana" w:hAnsi="Verdana" w:cs="Tahoma"/>
          <w:shd w:val="clear" w:color="auto" w:fill="FFFFFF"/>
        </w:rPr>
        <w:t xml:space="preserve">τηρίζει με </w:t>
      </w:r>
      <w:r w:rsidR="00CC342B" w:rsidRPr="005A6AFD">
        <w:rPr>
          <w:rFonts w:ascii="Verdana" w:hAnsi="Verdana" w:cs="Tahoma"/>
          <w:shd w:val="clear" w:color="auto" w:fill="FFFFFF"/>
        </w:rPr>
        <w:t xml:space="preserve">μόνιμες ομάδες διερμηνέων συγκεκριμένα νοσοκομεία της ενδοχώρας. </w:t>
      </w:r>
    </w:p>
    <w:p w:rsidR="00B3700F" w:rsidRPr="005A6AFD" w:rsidRDefault="00B3700F" w:rsidP="00650BF5">
      <w:pPr>
        <w:pStyle w:val="ab"/>
        <w:spacing w:after="0"/>
        <w:jc w:val="both"/>
        <w:rPr>
          <w:rFonts w:ascii="Verdana" w:hAnsi="Verdana" w:cs="Tahoma"/>
          <w:shd w:val="clear" w:color="auto" w:fill="FFFFFF"/>
        </w:rPr>
      </w:pPr>
    </w:p>
    <w:p w:rsidR="005A6AFD" w:rsidRPr="005A6AFD" w:rsidRDefault="00650BF5" w:rsidP="005A6AFD">
      <w:pPr>
        <w:pStyle w:val="AnnualNormal"/>
        <w:spacing w:after="0" w:line="240" w:lineRule="auto"/>
        <w:rPr>
          <w:rFonts w:ascii="Verdana" w:hAnsi="Verdana"/>
          <w:b/>
          <w:sz w:val="20"/>
          <w:szCs w:val="20"/>
          <w:lang w:val="el-GR"/>
        </w:rPr>
      </w:pPr>
      <w:r w:rsidRPr="005A6AFD">
        <w:rPr>
          <w:rFonts w:ascii="Verdana" w:hAnsi="Verdana"/>
          <w:color w:val="000000"/>
          <w:sz w:val="20"/>
          <w:szCs w:val="20"/>
          <w:lang w:val="el-GR"/>
        </w:rPr>
        <w:t xml:space="preserve">Η διερμηνεία μέσω τηλεδιάσκεψης που διαθέτει η </w:t>
      </w:r>
      <w:proofErr w:type="spellStart"/>
      <w:r w:rsidRPr="005A6AFD">
        <w:rPr>
          <w:rFonts w:ascii="Verdana" w:hAnsi="Verdana"/>
          <w:color w:val="000000"/>
          <w:sz w:val="20"/>
          <w:szCs w:val="20"/>
          <w:lang w:val="el-GR"/>
        </w:rPr>
        <w:t>ΜΕΤΑδραση</w:t>
      </w:r>
      <w:proofErr w:type="spellEnd"/>
      <w:r w:rsidR="005A6AFD">
        <w:rPr>
          <w:rFonts w:ascii="Verdana" w:hAnsi="Verdana"/>
          <w:color w:val="000000"/>
          <w:sz w:val="20"/>
          <w:szCs w:val="20"/>
          <w:lang w:val="el-GR"/>
        </w:rPr>
        <w:t>,</w:t>
      </w:r>
      <w:r w:rsidRPr="005A6AFD">
        <w:rPr>
          <w:rFonts w:ascii="Verdana" w:hAnsi="Verdana"/>
          <w:color w:val="000000"/>
          <w:sz w:val="20"/>
          <w:szCs w:val="20"/>
          <w:lang w:val="el-GR"/>
        </w:rPr>
        <w:t xml:space="preserve"> </w:t>
      </w:r>
      <w:r w:rsidR="005E32C2" w:rsidRPr="005A6AFD">
        <w:rPr>
          <w:rFonts w:ascii="Verdana" w:hAnsi="Verdana"/>
          <w:color w:val="000000"/>
          <w:sz w:val="20"/>
          <w:szCs w:val="20"/>
          <w:lang w:val="el-GR"/>
        </w:rPr>
        <w:t>αποτελεί μ</w:t>
      </w:r>
      <w:r w:rsidR="00E870A2">
        <w:rPr>
          <w:rFonts w:ascii="Verdana" w:hAnsi="Verdana"/>
          <w:color w:val="000000"/>
          <w:sz w:val="20"/>
          <w:szCs w:val="20"/>
          <w:lang w:val="el-GR"/>
        </w:rPr>
        <w:t>ί</w:t>
      </w:r>
      <w:r w:rsidR="005E32C2" w:rsidRPr="005A6AFD">
        <w:rPr>
          <w:rFonts w:ascii="Verdana" w:hAnsi="Verdana"/>
          <w:color w:val="000000"/>
          <w:sz w:val="20"/>
          <w:szCs w:val="20"/>
          <w:lang w:val="el-GR"/>
        </w:rPr>
        <w:t xml:space="preserve">α καινοτόμο λύση μέσα από την οποία γίνεται σημαντική εξοικονόμηση πόρων, </w:t>
      </w:r>
      <w:r w:rsidRPr="005A6AFD">
        <w:rPr>
          <w:rFonts w:ascii="Verdana" w:hAnsi="Verdana"/>
          <w:color w:val="000000"/>
          <w:sz w:val="20"/>
          <w:szCs w:val="20"/>
          <w:lang w:val="el-GR"/>
        </w:rPr>
        <w:t xml:space="preserve">αλλά η απουσία </w:t>
      </w:r>
      <w:r w:rsidR="00326AEA">
        <w:rPr>
          <w:rFonts w:ascii="Verdana" w:hAnsi="Verdana"/>
          <w:color w:val="000000"/>
          <w:sz w:val="20"/>
          <w:szCs w:val="20"/>
          <w:lang w:val="el-GR"/>
        </w:rPr>
        <w:t xml:space="preserve">πρόσβασης σε </w:t>
      </w:r>
      <w:proofErr w:type="spellStart"/>
      <w:r w:rsidRPr="005A6AFD">
        <w:rPr>
          <w:rFonts w:ascii="Verdana" w:hAnsi="Verdana"/>
          <w:color w:val="000000"/>
          <w:sz w:val="20"/>
          <w:szCs w:val="20"/>
          <w:lang w:val="en-US"/>
        </w:rPr>
        <w:t>wifi</w:t>
      </w:r>
      <w:proofErr w:type="spellEnd"/>
      <w:r w:rsidRPr="005A6AFD">
        <w:rPr>
          <w:rFonts w:ascii="Verdana" w:hAnsi="Verdana"/>
          <w:color w:val="000000"/>
          <w:sz w:val="20"/>
          <w:szCs w:val="20"/>
          <w:lang w:val="el-GR"/>
        </w:rPr>
        <w:t xml:space="preserve"> </w:t>
      </w:r>
      <w:r w:rsidR="00367ED5" w:rsidRPr="005A6AFD">
        <w:rPr>
          <w:rFonts w:ascii="Verdana" w:hAnsi="Verdana"/>
          <w:color w:val="000000"/>
          <w:sz w:val="20"/>
          <w:szCs w:val="20"/>
          <w:lang w:val="el-GR"/>
        </w:rPr>
        <w:t xml:space="preserve">στα περισσότερα </w:t>
      </w:r>
      <w:r w:rsidR="00265F7C" w:rsidRPr="005A6AFD">
        <w:rPr>
          <w:rFonts w:ascii="Verdana" w:hAnsi="Verdana"/>
          <w:color w:val="000000"/>
          <w:sz w:val="20"/>
          <w:szCs w:val="20"/>
          <w:lang w:val="el-GR"/>
        </w:rPr>
        <w:t>νοσοκομεία</w:t>
      </w:r>
      <w:r w:rsidR="00367ED5" w:rsidRPr="005A6AFD">
        <w:rPr>
          <w:rFonts w:ascii="Verdana" w:hAnsi="Verdana"/>
          <w:color w:val="000000"/>
          <w:sz w:val="20"/>
          <w:szCs w:val="20"/>
          <w:lang w:val="el-GR"/>
        </w:rPr>
        <w:t xml:space="preserve"> της χώρας </w:t>
      </w:r>
      <w:r w:rsidR="004D42A0" w:rsidRPr="005A6AFD">
        <w:rPr>
          <w:rFonts w:ascii="Verdana" w:hAnsi="Verdana"/>
          <w:color w:val="000000"/>
          <w:sz w:val="20"/>
          <w:szCs w:val="20"/>
          <w:lang w:val="el-GR"/>
        </w:rPr>
        <w:t>καθιστά</w:t>
      </w:r>
      <w:r w:rsidRPr="005A6AFD">
        <w:rPr>
          <w:rFonts w:ascii="Verdana" w:hAnsi="Verdana"/>
          <w:color w:val="000000"/>
          <w:sz w:val="20"/>
          <w:szCs w:val="20"/>
          <w:lang w:val="el-GR"/>
        </w:rPr>
        <w:t xml:space="preserve"> απαγορευτική τη χρήση </w:t>
      </w:r>
      <w:r w:rsidR="00265F7C" w:rsidRPr="005A6AFD">
        <w:rPr>
          <w:rFonts w:ascii="Verdana" w:hAnsi="Verdana"/>
          <w:color w:val="000000"/>
          <w:sz w:val="20"/>
          <w:szCs w:val="20"/>
          <w:lang w:val="el-GR"/>
        </w:rPr>
        <w:t>της</w:t>
      </w:r>
      <w:r w:rsidR="002C4D0E">
        <w:rPr>
          <w:rFonts w:ascii="Verdana" w:hAnsi="Verdana"/>
          <w:color w:val="000000"/>
          <w:sz w:val="20"/>
          <w:szCs w:val="20"/>
          <w:lang w:val="el-GR"/>
        </w:rPr>
        <w:t xml:space="preserve">. </w:t>
      </w:r>
      <w:r w:rsidR="004D42A0" w:rsidRPr="005A6AFD">
        <w:rPr>
          <w:rFonts w:ascii="Verdana" w:hAnsi="Verdana"/>
          <w:color w:val="000000"/>
          <w:sz w:val="20"/>
          <w:szCs w:val="20"/>
          <w:lang w:val="el-GR"/>
        </w:rPr>
        <w:t>Όλες οι</w:t>
      </w:r>
      <w:r w:rsidR="002C4D0E">
        <w:rPr>
          <w:rFonts w:ascii="Verdana" w:hAnsi="Verdana"/>
          <w:color w:val="000000"/>
          <w:sz w:val="20"/>
          <w:szCs w:val="20"/>
          <w:lang w:val="el-GR"/>
        </w:rPr>
        <w:t xml:space="preserve"> προσπάθειε</w:t>
      </w:r>
      <w:r w:rsidR="004D42A0" w:rsidRPr="005A6AFD">
        <w:rPr>
          <w:rFonts w:ascii="Verdana" w:hAnsi="Verdana"/>
          <w:color w:val="000000"/>
          <w:sz w:val="20"/>
          <w:szCs w:val="20"/>
          <w:lang w:val="el-GR"/>
        </w:rPr>
        <w:t xml:space="preserve">ς </w:t>
      </w:r>
      <w:r w:rsidR="002C4D0E">
        <w:rPr>
          <w:rFonts w:ascii="Verdana" w:hAnsi="Verdana"/>
          <w:color w:val="000000"/>
          <w:sz w:val="20"/>
          <w:szCs w:val="20"/>
          <w:lang w:val="el-GR"/>
        </w:rPr>
        <w:t xml:space="preserve">της </w:t>
      </w:r>
      <w:proofErr w:type="spellStart"/>
      <w:r w:rsidR="002C4D0E">
        <w:rPr>
          <w:rFonts w:ascii="Verdana" w:hAnsi="Verdana"/>
          <w:color w:val="000000"/>
          <w:sz w:val="20"/>
          <w:szCs w:val="20"/>
          <w:lang w:val="el-GR"/>
        </w:rPr>
        <w:t>ΜΕΤΑδρασης</w:t>
      </w:r>
      <w:proofErr w:type="spellEnd"/>
      <w:r w:rsidR="004D42A0" w:rsidRPr="005A6AFD">
        <w:rPr>
          <w:rFonts w:ascii="Verdana" w:hAnsi="Verdana"/>
          <w:color w:val="000000"/>
          <w:sz w:val="20"/>
          <w:szCs w:val="20"/>
          <w:lang w:val="el-GR"/>
        </w:rPr>
        <w:t xml:space="preserve"> επί</w:t>
      </w:r>
      <w:r w:rsidR="009E39A6" w:rsidRPr="005A6AFD">
        <w:rPr>
          <w:rFonts w:ascii="Verdana" w:hAnsi="Verdana"/>
          <w:color w:val="000000"/>
          <w:sz w:val="20"/>
          <w:szCs w:val="20"/>
          <w:lang w:val="el-GR"/>
        </w:rPr>
        <w:t xml:space="preserve"> σειρά ετών </w:t>
      </w:r>
      <w:r w:rsidR="00367ED5" w:rsidRPr="005A6AFD">
        <w:rPr>
          <w:rFonts w:ascii="Verdana" w:hAnsi="Verdana"/>
          <w:color w:val="000000"/>
          <w:sz w:val="20"/>
          <w:szCs w:val="20"/>
          <w:lang w:val="el-GR"/>
        </w:rPr>
        <w:t xml:space="preserve">να </w:t>
      </w:r>
      <w:r w:rsidR="002C4D0E">
        <w:rPr>
          <w:rFonts w:ascii="Verdana" w:hAnsi="Verdana"/>
          <w:color w:val="000000"/>
          <w:sz w:val="20"/>
          <w:szCs w:val="20"/>
          <w:lang w:val="el-GR"/>
        </w:rPr>
        <w:t>εξασφαλιστούν</w:t>
      </w:r>
      <w:r w:rsidR="009E39A6" w:rsidRPr="005A6AFD">
        <w:rPr>
          <w:rFonts w:ascii="Verdana" w:hAnsi="Verdana"/>
          <w:color w:val="000000"/>
          <w:sz w:val="20"/>
          <w:szCs w:val="20"/>
          <w:lang w:val="el-GR"/>
        </w:rPr>
        <w:t xml:space="preserve"> </w:t>
      </w:r>
      <w:r w:rsidR="002C4D0E">
        <w:rPr>
          <w:rFonts w:ascii="Verdana" w:hAnsi="Verdana"/>
          <w:color w:val="000000"/>
          <w:sz w:val="20"/>
          <w:szCs w:val="20"/>
          <w:lang w:val="el-GR"/>
        </w:rPr>
        <w:t>οι οικονομικοί πόροι</w:t>
      </w:r>
      <w:r w:rsidR="009E39A6" w:rsidRPr="005A6AFD">
        <w:rPr>
          <w:rFonts w:ascii="Verdana" w:hAnsi="Verdana"/>
          <w:color w:val="000000"/>
          <w:sz w:val="20"/>
          <w:szCs w:val="20"/>
          <w:lang w:val="el-GR"/>
        </w:rPr>
        <w:t xml:space="preserve"> για να </w:t>
      </w:r>
      <w:r w:rsidR="002C4D0E">
        <w:rPr>
          <w:rFonts w:ascii="Verdana" w:hAnsi="Verdana"/>
          <w:color w:val="000000"/>
          <w:sz w:val="20"/>
          <w:szCs w:val="20"/>
          <w:lang w:val="el-GR"/>
        </w:rPr>
        <w:t>εγκατασταθεί</w:t>
      </w:r>
      <w:r w:rsidR="009E39A6" w:rsidRPr="005A6AFD">
        <w:rPr>
          <w:rFonts w:ascii="Verdana" w:hAnsi="Verdana"/>
          <w:color w:val="000000"/>
          <w:sz w:val="20"/>
          <w:szCs w:val="20"/>
          <w:lang w:val="el-GR"/>
        </w:rPr>
        <w:t xml:space="preserve"> </w:t>
      </w:r>
      <w:proofErr w:type="spellStart"/>
      <w:r w:rsidR="009E39A6" w:rsidRPr="005A6AFD">
        <w:rPr>
          <w:rFonts w:ascii="Verdana" w:hAnsi="Verdana"/>
          <w:color w:val="000000"/>
          <w:sz w:val="20"/>
          <w:szCs w:val="20"/>
          <w:lang w:val="en-US"/>
        </w:rPr>
        <w:t>wifi</w:t>
      </w:r>
      <w:proofErr w:type="spellEnd"/>
      <w:r w:rsidR="009E39A6" w:rsidRPr="005A6AFD">
        <w:rPr>
          <w:rFonts w:ascii="Verdana" w:hAnsi="Verdana"/>
          <w:color w:val="000000"/>
          <w:sz w:val="20"/>
          <w:szCs w:val="20"/>
          <w:lang w:val="el-GR"/>
        </w:rPr>
        <w:t xml:space="preserve"> στα νοσοκομεία </w:t>
      </w:r>
      <w:r w:rsidR="00265F7C" w:rsidRPr="005A6AFD">
        <w:rPr>
          <w:rFonts w:ascii="Verdana" w:hAnsi="Verdana"/>
          <w:color w:val="000000"/>
          <w:sz w:val="20"/>
          <w:szCs w:val="20"/>
          <w:lang w:val="el-GR"/>
        </w:rPr>
        <w:t xml:space="preserve">δεν </w:t>
      </w:r>
      <w:r w:rsidR="002C4D0E">
        <w:rPr>
          <w:rFonts w:ascii="Verdana" w:hAnsi="Verdana"/>
          <w:color w:val="000000"/>
          <w:sz w:val="20"/>
          <w:szCs w:val="20"/>
          <w:lang w:val="el-GR"/>
        </w:rPr>
        <w:t>έχουν βρει</w:t>
      </w:r>
      <w:r w:rsidR="00265F7C" w:rsidRPr="005A6AFD">
        <w:rPr>
          <w:rFonts w:ascii="Verdana" w:hAnsi="Verdana"/>
          <w:color w:val="000000"/>
          <w:sz w:val="20"/>
          <w:szCs w:val="20"/>
          <w:lang w:val="el-GR"/>
        </w:rPr>
        <w:t xml:space="preserve"> ανταπόκριση</w:t>
      </w:r>
      <w:r w:rsidR="004D42A0" w:rsidRPr="005A6AFD">
        <w:rPr>
          <w:rFonts w:ascii="Verdana" w:hAnsi="Verdana"/>
          <w:color w:val="000000"/>
          <w:sz w:val="20"/>
          <w:szCs w:val="20"/>
          <w:lang w:val="el-GR"/>
        </w:rPr>
        <w:t>,</w:t>
      </w:r>
      <w:r w:rsidR="00265F7C" w:rsidRPr="005A6AFD">
        <w:rPr>
          <w:rFonts w:ascii="Verdana" w:hAnsi="Verdana"/>
          <w:color w:val="000000"/>
          <w:sz w:val="20"/>
          <w:szCs w:val="20"/>
          <w:lang w:val="el-GR"/>
        </w:rPr>
        <w:t xml:space="preserve"> </w:t>
      </w:r>
      <w:r w:rsidR="004D42A0" w:rsidRPr="005A6AFD">
        <w:rPr>
          <w:rFonts w:ascii="Verdana" w:hAnsi="Verdana"/>
          <w:color w:val="000000"/>
          <w:sz w:val="20"/>
          <w:szCs w:val="20"/>
          <w:lang w:val="el-GR"/>
        </w:rPr>
        <w:t>διότι</w:t>
      </w:r>
      <w:r w:rsidR="00265F7C" w:rsidRPr="005A6AFD">
        <w:rPr>
          <w:rFonts w:ascii="Verdana" w:hAnsi="Verdana"/>
          <w:color w:val="000000"/>
          <w:sz w:val="20"/>
          <w:szCs w:val="20"/>
          <w:lang w:val="el-GR"/>
        </w:rPr>
        <w:t xml:space="preserve"> επικρατεί η αντίληψη </w:t>
      </w:r>
      <w:r w:rsidRPr="005A6AFD">
        <w:rPr>
          <w:rFonts w:ascii="Verdana" w:hAnsi="Verdana"/>
          <w:color w:val="000000"/>
          <w:sz w:val="20"/>
          <w:szCs w:val="20"/>
          <w:lang w:val="el-GR"/>
        </w:rPr>
        <w:t xml:space="preserve">ότι </w:t>
      </w:r>
      <w:r w:rsidR="004D42A0" w:rsidRPr="005A6AFD">
        <w:rPr>
          <w:rFonts w:ascii="Verdana" w:hAnsi="Verdana"/>
          <w:color w:val="000000"/>
          <w:sz w:val="20"/>
          <w:szCs w:val="20"/>
          <w:lang w:val="el-GR"/>
        </w:rPr>
        <w:t>τέτοιου είδους ενέργειες</w:t>
      </w:r>
      <w:r w:rsidRPr="005A6AFD">
        <w:rPr>
          <w:rFonts w:ascii="Verdana" w:hAnsi="Verdana"/>
          <w:color w:val="000000"/>
          <w:sz w:val="20"/>
          <w:szCs w:val="20"/>
          <w:lang w:val="el-GR"/>
        </w:rPr>
        <w:t xml:space="preserve"> </w:t>
      </w:r>
      <w:r w:rsidR="004D42A0" w:rsidRPr="005A6AFD">
        <w:rPr>
          <w:rFonts w:ascii="Verdana" w:hAnsi="Verdana"/>
          <w:color w:val="000000"/>
          <w:sz w:val="20"/>
          <w:szCs w:val="20"/>
          <w:lang w:val="el-GR"/>
        </w:rPr>
        <w:t>αποτελούν</w:t>
      </w:r>
      <w:r w:rsidRPr="005A6AFD">
        <w:rPr>
          <w:rFonts w:ascii="Verdana" w:hAnsi="Verdana"/>
          <w:color w:val="000000"/>
          <w:sz w:val="20"/>
          <w:szCs w:val="20"/>
          <w:lang w:val="el-GR"/>
        </w:rPr>
        <w:t xml:space="preserve"> κρατική υποχρέωση</w:t>
      </w:r>
      <w:r w:rsidR="009E39A6" w:rsidRPr="005A6AFD">
        <w:rPr>
          <w:rFonts w:ascii="Verdana" w:hAnsi="Verdana"/>
          <w:color w:val="000000"/>
          <w:sz w:val="20"/>
          <w:szCs w:val="20"/>
          <w:lang w:val="el-GR"/>
        </w:rPr>
        <w:t>.</w:t>
      </w:r>
      <w:r w:rsidR="005A6AFD" w:rsidRPr="005A6AFD">
        <w:rPr>
          <w:rFonts w:ascii="Verdana" w:hAnsi="Verdana"/>
          <w:color w:val="000000"/>
          <w:sz w:val="20"/>
          <w:szCs w:val="20"/>
          <w:lang w:val="el-GR"/>
        </w:rPr>
        <w:t xml:space="preserve"> </w:t>
      </w:r>
      <w:r w:rsidR="008E11A6">
        <w:rPr>
          <w:rFonts w:ascii="Verdana" w:hAnsi="Verdana"/>
          <w:color w:val="000000"/>
          <w:sz w:val="20"/>
          <w:szCs w:val="20"/>
          <w:lang w:val="el-GR"/>
        </w:rPr>
        <w:t xml:space="preserve">Τα αποτελέσματα από τη μέχρι τώρα συνεργασία μας με </w:t>
      </w:r>
      <w:r w:rsidR="00C10696">
        <w:rPr>
          <w:rFonts w:ascii="Verdana" w:hAnsi="Verdana"/>
          <w:color w:val="000000"/>
          <w:sz w:val="20"/>
          <w:szCs w:val="20"/>
          <w:lang w:val="el-GR"/>
        </w:rPr>
        <w:t xml:space="preserve">τα ελάχιστα </w:t>
      </w:r>
      <w:r w:rsidR="008E11A6">
        <w:rPr>
          <w:rFonts w:ascii="Verdana" w:hAnsi="Verdana"/>
          <w:color w:val="000000"/>
          <w:sz w:val="20"/>
          <w:szCs w:val="20"/>
          <w:lang w:val="el-GR"/>
        </w:rPr>
        <w:t xml:space="preserve">νοσοκομεία που διαθέτουν </w:t>
      </w:r>
      <w:proofErr w:type="spellStart"/>
      <w:r w:rsidR="008E11A6">
        <w:rPr>
          <w:rFonts w:ascii="Verdana" w:hAnsi="Verdana"/>
          <w:color w:val="000000"/>
          <w:sz w:val="20"/>
          <w:szCs w:val="20"/>
          <w:lang w:val="en-US"/>
        </w:rPr>
        <w:t>wifi</w:t>
      </w:r>
      <w:proofErr w:type="spellEnd"/>
      <w:r w:rsidR="008E11A6" w:rsidRPr="005A6AFD">
        <w:rPr>
          <w:rFonts w:ascii="Verdana" w:hAnsi="Verdana"/>
          <w:color w:val="000000"/>
          <w:sz w:val="20"/>
          <w:szCs w:val="20"/>
          <w:lang w:val="el-GR"/>
        </w:rPr>
        <w:t xml:space="preserve"> </w:t>
      </w:r>
      <w:r w:rsidR="008E11A6">
        <w:rPr>
          <w:rFonts w:ascii="Verdana" w:hAnsi="Verdana"/>
          <w:sz w:val="20"/>
          <w:szCs w:val="20"/>
          <w:lang w:val="el-GR"/>
        </w:rPr>
        <w:t>και στα οποία πραγματοποιούμε</w:t>
      </w:r>
      <w:r w:rsidR="008E11A6" w:rsidRPr="005A6AFD">
        <w:rPr>
          <w:rFonts w:ascii="Verdana" w:hAnsi="Verdana"/>
          <w:sz w:val="20"/>
          <w:szCs w:val="20"/>
          <w:lang w:val="el-GR"/>
        </w:rPr>
        <w:t xml:space="preserve"> τηλεδιασκέψεις σε έκτακτα περιστατικά</w:t>
      </w:r>
      <w:r w:rsidR="008E11A6">
        <w:rPr>
          <w:rFonts w:ascii="Verdana" w:hAnsi="Verdana"/>
          <w:sz w:val="20"/>
          <w:szCs w:val="20"/>
          <w:lang w:val="el-GR"/>
        </w:rPr>
        <w:t>,</w:t>
      </w:r>
      <w:r w:rsidR="008E11A6">
        <w:rPr>
          <w:rFonts w:ascii="Verdana" w:hAnsi="Verdana" w:cs="Arial"/>
          <w:sz w:val="20"/>
          <w:szCs w:val="20"/>
          <w:shd w:val="clear" w:color="auto" w:fill="FFFFFF"/>
          <w:lang w:val="el-GR"/>
        </w:rPr>
        <w:t xml:space="preserve"> είναι </w:t>
      </w:r>
      <w:r w:rsidR="00326AEA">
        <w:rPr>
          <w:rFonts w:ascii="Verdana" w:hAnsi="Verdana" w:cs="Arial"/>
          <w:sz w:val="20"/>
          <w:szCs w:val="20"/>
          <w:shd w:val="clear" w:color="auto" w:fill="FFFFFF"/>
          <w:lang w:val="el-GR"/>
        </w:rPr>
        <w:t>πολύ ενθαρρυντικά</w:t>
      </w:r>
      <w:r w:rsidR="008E11A6">
        <w:rPr>
          <w:rFonts w:ascii="Verdana" w:hAnsi="Verdana" w:cs="Arial"/>
          <w:sz w:val="20"/>
          <w:szCs w:val="20"/>
          <w:shd w:val="clear" w:color="auto" w:fill="FFFFFF"/>
          <w:lang w:val="el-GR"/>
        </w:rPr>
        <w:t xml:space="preserve">. </w:t>
      </w:r>
    </w:p>
    <w:p w:rsidR="00650BF5" w:rsidRDefault="00650BF5" w:rsidP="00650BF5">
      <w:pPr>
        <w:pStyle w:val="ab"/>
        <w:spacing w:after="0"/>
        <w:jc w:val="both"/>
        <w:rPr>
          <w:rFonts w:ascii="Verdana" w:hAnsi="Verdana"/>
          <w:color w:val="000000"/>
        </w:rPr>
      </w:pPr>
    </w:p>
    <w:p w:rsidR="00C559E2" w:rsidRDefault="00A70FB4" w:rsidP="00C559E2">
      <w:pPr>
        <w:pStyle w:val="ab"/>
        <w:spacing w:after="0"/>
        <w:jc w:val="both"/>
        <w:rPr>
          <w:rFonts w:ascii="Verdana" w:hAnsi="Verdana"/>
          <w:color w:val="000000"/>
        </w:rPr>
      </w:pPr>
      <w:r w:rsidRPr="00926334">
        <w:rPr>
          <w:rFonts w:ascii="Verdana" w:hAnsi="Verdana"/>
          <w:color w:val="000000"/>
        </w:rPr>
        <w:t>Μέσα στο 2020</w:t>
      </w:r>
      <w:r w:rsidR="0067737C" w:rsidRPr="00926334">
        <w:rPr>
          <w:rFonts w:ascii="Verdana" w:hAnsi="Verdana"/>
          <w:color w:val="000000"/>
        </w:rPr>
        <w:t xml:space="preserve"> αντίστοιχες διαδικτυακές υποδομές θα εγκατασταθούν στο </w:t>
      </w:r>
      <w:r w:rsidR="0067737C" w:rsidRPr="00500485">
        <w:rPr>
          <w:rFonts w:ascii="Verdana" w:hAnsi="Verdana"/>
          <w:b/>
          <w:color w:val="000000"/>
        </w:rPr>
        <w:t xml:space="preserve">Γενικό Νοσοκομείο Παίδων Αθηνών «Παναγιώτη &amp; Αγλαΐας Κυριακού» </w:t>
      </w:r>
      <w:r w:rsidR="0067737C" w:rsidRPr="00926334">
        <w:rPr>
          <w:rFonts w:ascii="Verdana" w:hAnsi="Verdana"/>
          <w:color w:val="000000"/>
        </w:rPr>
        <w:t xml:space="preserve">και στο </w:t>
      </w:r>
      <w:r w:rsidR="0067737C" w:rsidRPr="00500485">
        <w:rPr>
          <w:rFonts w:ascii="Verdana" w:hAnsi="Verdana"/>
          <w:b/>
          <w:color w:val="000000"/>
        </w:rPr>
        <w:t>Νοσοκομείο Παίδων «Η Αγία Σοφία»</w:t>
      </w:r>
      <w:r w:rsidR="00265F7C">
        <w:rPr>
          <w:rFonts w:ascii="Verdana" w:hAnsi="Verdana"/>
          <w:b/>
          <w:color w:val="000000"/>
        </w:rPr>
        <w:t xml:space="preserve"> </w:t>
      </w:r>
      <w:r w:rsidR="004D42A0">
        <w:rPr>
          <w:rFonts w:ascii="Verdana" w:hAnsi="Verdana"/>
          <w:color w:val="000000"/>
        </w:rPr>
        <w:t>και στη</w:t>
      </w:r>
      <w:r w:rsidR="00265F7C" w:rsidRPr="004D42A0">
        <w:rPr>
          <w:rFonts w:ascii="Verdana" w:hAnsi="Verdana"/>
          <w:color w:val="000000"/>
        </w:rPr>
        <w:t xml:space="preserve"> συνέχεια στ</w:t>
      </w:r>
      <w:r w:rsidR="004D42A0" w:rsidRPr="004D42A0">
        <w:rPr>
          <w:rFonts w:ascii="Verdana" w:hAnsi="Verdana"/>
          <w:color w:val="000000"/>
        </w:rPr>
        <w:t>α</w:t>
      </w:r>
      <w:r w:rsidR="00265F7C" w:rsidRPr="004D42A0">
        <w:rPr>
          <w:rFonts w:ascii="Verdana" w:hAnsi="Verdana"/>
          <w:color w:val="000000"/>
        </w:rPr>
        <w:t xml:space="preserve"> νοσοκομεία των ιδιαίτερα επιβαρ</w:t>
      </w:r>
      <w:r w:rsidR="00E62EA1">
        <w:rPr>
          <w:rFonts w:ascii="Verdana" w:hAnsi="Verdana"/>
          <w:color w:val="000000"/>
        </w:rPr>
        <w:t>υ</w:t>
      </w:r>
      <w:r w:rsidR="00265F7C" w:rsidRPr="004D42A0">
        <w:rPr>
          <w:rFonts w:ascii="Verdana" w:hAnsi="Verdana"/>
          <w:color w:val="000000"/>
        </w:rPr>
        <w:t xml:space="preserve">μένων </w:t>
      </w:r>
      <w:r w:rsidR="004D42A0" w:rsidRPr="004D42A0">
        <w:rPr>
          <w:rFonts w:ascii="Verdana" w:hAnsi="Verdana"/>
          <w:color w:val="000000"/>
        </w:rPr>
        <w:t xml:space="preserve">σημείων εισόδου στα νησιά, </w:t>
      </w:r>
      <w:r w:rsidR="00C559E2" w:rsidRPr="004D42A0">
        <w:rPr>
          <w:rFonts w:ascii="Verdana" w:hAnsi="Verdana"/>
          <w:color w:val="000000"/>
        </w:rPr>
        <w:t>με τα</w:t>
      </w:r>
      <w:r w:rsidR="00265F7C" w:rsidRPr="004D42A0">
        <w:rPr>
          <w:rFonts w:ascii="Verdana" w:hAnsi="Verdana"/>
          <w:color w:val="000000"/>
        </w:rPr>
        <w:t xml:space="preserve"> οποία η ομάδα της </w:t>
      </w:r>
      <w:proofErr w:type="spellStart"/>
      <w:r w:rsidR="00265F7C" w:rsidRPr="004D42A0">
        <w:rPr>
          <w:rFonts w:ascii="Verdana" w:hAnsi="Verdana"/>
          <w:color w:val="000000"/>
        </w:rPr>
        <w:t>ΜΕΤΑδρασης</w:t>
      </w:r>
      <w:proofErr w:type="spellEnd"/>
      <w:r w:rsidR="00265F7C" w:rsidRPr="004D42A0">
        <w:rPr>
          <w:rFonts w:ascii="Verdana" w:hAnsi="Verdana"/>
          <w:color w:val="000000"/>
        </w:rPr>
        <w:t xml:space="preserve"> </w:t>
      </w:r>
      <w:r w:rsidR="00C559E2" w:rsidRPr="004D42A0">
        <w:rPr>
          <w:rFonts w:ascii="Verdana" w:hAnsi="Verdana"/>
          <w:color w:val="000000"/>
        </w:rPr>
        <w:t xml:space="preserve">συνεργάζεται </w:t>
      </w:r>
      <w:r w:rsidR="004D42A0" w:rsidRPr="004D42A0">
        <w:rPr>
          <w:rFonts w:ascii="Verdana" w:hAnsi="Verdana"/>
          <w:color w:val="000000"/>
        </w:rPr>
        <w:t>υποστηρίζοντας</w:t>
      </w:r>
      <w:r w:rsidR="00C559E2" w:rsidRPr="004D42A0">
        <w:rPr>
          <w:rFonts w:ascii="Verdana" w:hAnsi="Verdana"/>
          <w:color w:val="000000"/>
        </w:rPr>
        <w:t xml:space="preserve"> το ιατρικό και νοσηλευτικό προσωπικό </w:t>
      </w:r>
      <w:r w:rsidR="004D42A0" w:rsidRPr="004D42A0">
        <w:rPr>
          <w:rFonts w:ascii="Verdana" w:hAnsi="Verdana"/>
          <w:color w:val="000000"/>
        </w:rPr>
        <w:t xml:space="preserve">τους </w:t>
      </w:r>
      <w:r w:rsidR="00C559E2" w:rsidRPr="004D42A0">
        <w:rPr>
          <w:rFonts w:ascii="Verdana" w:hAnsi="Verdana"/>
          <w:color w:val="000000"/>
        </w:rPr>
        <w:t>τα τελευταία έξι χρόνια</w:t>
      </w:r>
      <w:r w:rsidR="0067737C" w:rsidRPr="004D42A0">
        <w:rPr>
          <w:rFonts w:ascii="Verdana" w:hAnsi="Verdana"/>
          <w:color w:val="000000"/>
        </w:rPr>
        <w:t>.</w:t>
      </w:r>
      <w:r w:rsidR="00265F7C" w:rsidRPr="004D42A0">
        <w:rPr>
          <w:rFonts w:ascii="Verdana" w:hAnsi="Verdana"/>
          <w:color w:val="000000"/>
        </w:rPr>
        <w:t xml:space="preserve"> </w:t>
      </w:r>
    </w:p>
    <w:p w:rsidR="004D42A0" w:rsidRPr="004D42A0" w:rsidRDefault="004D42A0" w:rsidP="00C559E2">
      <w:pPr>
        <w:pStyle w:val="ab"/>
        <w:spacing w:after="0"/>
        <w:jc w:val="both"/>
        <w:rPr>
          <w:rFonts w:ascii="Verdana" w:hAnsi="Verdana"/>
        </w:rPr>
      </w:pPr>
    </w:p>
    <w:p w:rsidR="00E565AD" w:rsidRPr="00151563" w:rsidRDefault="0041414A" w:rsidP="00852DAC">
      <w:pPr>
        <w:spacing w:after="0" w:line="240" w:lineRule="auto"/>
        <w:jc w:val="both"/>
        <w:rPr>
          <w:rFonts w:ascii="Verdana" w:hAnsi="Verdana" w:cs="Arial"/>
          <w:sz w:val="20"/>
          <w:szCs w:val="20"/>
          <w:shd w:val="clear" w:color="auto" w:fill="FFFFFF"/>
        </w:rPr>
      </w:pPr>
      <w:r w:rsidRPr="00151563">
        <w:rPr>
          <w:rFonts w:ascii="Verdana" w:hAnsi="Verdana"/>
          <w:sz w:val="20"/>
          <w:szCs w:val="20"/>
          <w:shd w:val="clear" w:color="auto" w:fill="FFFFFF"/>
        </w:rPr>
        <w:t>«</w:t>
      </w:r>
      <w:r w:rsidR="00203352" w:rsidRPr="00151563">
        <w:rPr>
          <w:rFonts w:ascii="Verdana" w:hAnsi="Verdana"/>
          <w:sz w:val="20"/>
          <w:szCs w:val="20"/>
          <w:shd w:val="clear" w:color="auto" w:fill="FFFFFF"/>
        </w:rPr>
        <w:t>Ε</w:t>
      </w:r>
      <w:r w:rsidR="000042DC" w:rsidRPr="00151563">
        <w:rPr>
          <w:rFonts w:ascii="Verdana" w:hAnsi="Verdana"/>
          <w:sz w:val="20"/>
          <w:szCs w:val="20"/>
          <w:shd w:val="clear" w:color="auto" w:fill="FFFFFF"/>
        </w:rPr>
        <w:t xml:space="preserve">ίμαστε πολύ χαρούμενοι που </w:t>
      </w:r>
      <w:r w:rsidR="00151563" w:rsidRPr="00151563">
        <w:rPr>
          <w:rFonts w:ascii="Verdana" w:hAnsi="Verdana"/>
          <w:sz w:val="20"/>
          <w:szCs w:val="20"/>
          <w:shd w:val="clear" w:color="auto" w:fill="FFFFFF"/>
        </w:rPr>
        <w:t>η</w:t>
      </w:r>
      <w:r w:rsidR="00D40998">
        <w:rPr>
          <w:rFonts w:ascii="Verdana" w:hAnsi="Verdana"/>
          <w:sz w:val="20"/>
          <w:szCs w:val="20"/>
          <w:shd w:val="clear" w:color="auto" w:fill="FFFFFF"/>
        </w:rPr>
        <w:t xml:space="preserve"> απονομή στη</w:t>
      </w:r>
      <w:r w:rsidR="000042DC" w:rsidRPr="00151563">
        <w:rPr>
          <w:rFonts w:ascii="Verdana" w:hAnsi="Verdana"/>
          <w:sz w:val="20"/>
          <w:szCs w:val="20"/>
          <w:shd w:val="clear" w:color="auto" w:fill="FFFFFF"/>
        </w:rPr>
        <w:t xml:space="preserve"> </w:t>
      </w:r>
      <w:proofErr w:type="spellStart"/>
      <w:r w:rsidR="000042DC" w:rsidRPr="00151563">
        <w:rPr>
          <w:rFonts w:ascii="Verdana" w:hAnsi="Verdana"/>
          <w:sz w:val="20"/>
          <w:szCs w:val="20"/>
          <w:shd w:val="clear" w:color="auto" w:fill="FFFFFF"/>
        </w:rPr>
        <w:t>ΜΕΤΑδραση</w:t>
      </w:r>
      <w:proofErr w:type="spellEnd"/>
      <w:r w:rsidR="000042DC" w:rsidRPr="00151563">
        <w:rPr>
          <w:rFonts w:ascii="Verdana" w:hAnsi="Verdana"/>
          <w:sz w:val="20"/>
          <w:szCs w:val="20"/>
          <w:shd w:val="clear" w:color="auto" w:fill="FFFFFF"/>
        </w:rPr>
        <w:t xml:space="preserve"> </w:t>
      </w:r>
      <w:r w:rsidRPr="00151563">
        <w:rPr>
          <w:rFonts w:ascii="Verdana" w:hAnsi="Verdana"/>
          <w:sz w:val="20"/>
          <w:szCs w:val="20"/>
          <w:shd w:val="clear" w:color="auto" w:fill="FFFFFF"/>
        </w:rPr>
        <w:t xml:space="preserve">του </w:t>
      </w:r>
      <w:proofErr w:type="spellStart"/>
      <w:r w:rsidR="00C10696">
        <w:rPr>
          <w:rFonts w:ascii="Verdana" w:hAnsi="Verdana"/>
          <w:sz w:val="20"/>
          <w:szCs w:val="20"/>
          <w:shd w:val="clear" w:color="auto" w:fill="FFFFFF"/>
        </w:rPr>
        <w:t>Α</w:t>
      </w:r>
      <w:r w:rsidRPr="00151563">
        <w:rPr>
          <w:rFonts w:ascii="Verdana" w:hAnsi="Verdana"/>
          <w:sz w:val="20"/>
          <w:szCs w:val="20"/>
          <w:shd w:val="clear" w:color="auto" w:fill="FFFFFF"/>
        </w:rPr>
        <w:t>θρωπιστικού</w:t>
      </w:r>
      <w:proofErr w:type="spellEnd"/>
      <w:r w:rsidRPr="00151563">
        <w:rPr>
          <w:rFonts w:ascii="Verdana" w:hAnsi="Verdana"/>
          <w:sz w:val="20"/>
          <w:szCs w:val="20"/>
          <w:shd w:val="clear" w:color="auto" w:fill="FFFFFF"/>
        </w:rPr>
        <w:t xml:space="preserve"> Βραβείου </w:t>
      </w:r>
      <w:hyperlink r:id="rId10" w:history="1">
        <w:r w:rsidRPr="00151563">
          <w:rPr>
            <w:rStyle w:val="-"/>
            <w:rFonts w:ascii="Verdana" w:hAnsi="Verdana"/>
            <w:sz w:val="20"/>
            <w:szCs w:val="20"/>
            <w:shd w:val="clear" w:color="auto" w:fill="FFFFFF"/>
            <w:lang w:val="en-US"/>
          </w:rPr>
          <w:t>Conrad</w:t>
        </w:r>
        <w:r w:rsidRPr="00151563">
          <w:rPr>
            <w:rStyle w:val="-"/>
            <w:rFonts w:ascii="Verdana" w:hAnsi="Verdana"/>
            <w:sz w:val="20"/>
            <w:szCs w:val="20"/>
            <w:shd w:val="clear" w:color="auto" w:fill="FFFFFF"/>
          </w:rPr>
          <w:t xml:space="preserve"> </w:t>
        </w:r>
        <w:r w:rsidRPr="00151563">
          <w:rPr>
            <w:rStyle w:val="-"/>
            <w:rFonts w:ascii="Verdana" w:hAnsi="Verdana"/>
            <w:sz w:val="20"/>
            <w:szCs w:val="20"/>
            <w:shd w:val="clear" w:color="auto" w:fill="FFFFFF"/>
            <w:lang w:val="en-US"/>
          </w:rPr>
          <w:t>N</w:t>
        </w:r>
        <w:r w:rsidRPr="00151563">
          <w:rPr>
            <w:rStyle w:val="-"/>
            <w:rFonts w:ascii="Verdana" w:hAnsi="Verdana"/>
            <w:sz w:val="20"/>
            <w:szCs w:val="20"/>
            <w:shd w:val="clear" w:color="auto" w:fill="FFFFFF"/>
          </w:rPr>
          <w:t xml:space="preserve">. </w:t>
        </w:r>
        <w:r w:rsidRPr="00151563">
          <w:rPr>
            <w:rStyle w:val="-"/>
            <w:rFonts w:ascii="Verdana" w:hAnsi="Verdana"/>
            <w:sz w:val="20"/>
            <w:szCs w:val="20"/>
            <w:shd w:val="clear" w:color="auto" w:fill="FFFFFF"/>
            <w:lang w:val="en-US"/>
          </w:rPr>
          <w:t>Hilton</w:t>
        </w:r>
      </w:hyperlink>
      <w:r w:rsidR="009669FC">
        <w:rPr>
          <w:rFonts w:ascii="Verdana" w:hAnsi="Verdana"/>
          <w:sz w:val="20"/>
          <w:szCs w:val="20"/>
        </w:rPr>
        <w:t xml:space="preserve"> </w:t>
      </w:r>
      <w:r w:rsidR="00852DAC" w:rsidRPr="00151563">
        <w:rPr>
          <w:rFonts w:ascii="Verdana" w:hAnsi="Verdana"/>
          <w:sz w:val="20"/>
          <w:szCs w:val="20"/>
        </w:rPr>
        <w:t>τον Οκτώβριο του 2019, ε</w:t>
      </w:r>
      <w:r w:rsidRPr="00151563">
        <w:rPr>
          <w:rFonts w:ascii="Verdana" w:hAnsi="Verdana"/>
          <w:sz w:val="20"/>
          <w:szCs w:val="20"/>
          <w:shd w:val="clear" w:color="auto" w:fill="FFFFFF"/>
        </w:rPr>
        <w:t>κ</w:t>
      </w:r>
      <w:r w:rsidR="001B2AB8" w:rsidRPr="00151563">
        <w:rPr>
          <w:rFonts w:ascii="Verdana" w:hAnsi="Verdana"/>
          <w:sz w:val="20"/>
          <w:szCs w:val="20"/>
          <w:shd w:val="clear" w:color="auto" w:fill="FFFFFF"/>
        </w:rPr>
        <w:t>τός από μία</w:t>
      </w:r>
      <w:r w:rsidR="00852DAC" w:rsidRPr="00151563">
        <w:rPr>
          <w:rFonts w:ascii="Verdana" w:hAnsi="Verdana"/>
          <w:sz w:val="20"/>
          <w:szCs w:val="20"/>
          <w:shd w:val="clear" w:color="auto" w:fill="FFFFFF"/>
        </w:rPr>
        <w:t xml:space="preserve"> </w:t>
      </w:r>
      <w:r w:rsidR="001B2AB8" w:rsidRPr="00151563">
        <w:rPr>
          <w:rFonts w:ascii="Verdana" w:hAnsi="Verdana"/>
          <w:sz w:val="20"/>
          <w:szCs w:val="20"/>
          <w:shd w:val="clear" w:color="auto" w:fill="FFFFFF"/>
        </w:rPr>
        <w:t xml:space="preserve">παγκόσμια διάκριση, </w:t>
      </w:r>
      <w:r w:rsidRPr="00151563">
        <w:rPr>
          <w:rFonts w:ascii="Verdana" w:hAnsi="Verdana"/>
          <w:sz w:val="20"/>
          <w:szCs w:val="20"/>
          <w:shd w:val="clear" w:color="auto" w:fill="FFFFFF"/>
        </w:rPr>
        <w:t xml:space="preserve">μας έδωσε την οικονομική δυνατότητα να </w:t>
      </w:r>
      <w:r w:rsidR="00D40998">
        <w:rPr>
          <w:rFonts w:ascii="Verdana" w:hAnsi="Verdana"/>
          <w:sz w:val="20"/>
          <w:szCs w:val="20"/>
          <w:shd w:val="clear" w:color="auto" w:fill="FFFFFF"/>
        </w:rPr>
        <w:t xml:space="preserve">πραγματοποιήσουμε επιτέλους </w:t>
      </w:r>
      <w:r w:rsidR="00151563">
        <w:rPr>
          <w:rFonts w:ascii="Verdana" w:hAnsi="Verdana"/>
          <w:sz w:val="20"/>
          <w:szCs w:val="20"/>
          <w:shd w:val="clear" w:color="auto" w:fill="FFFFFF"/>
        </w:rPr>
        <w:t xml:space="preserve">το όραμά </w:t>
      </w:r>
      <w:r w:rsidR="00C10696">
        <w:rPr>
          <w:rFonts w:ascii="Verdana" w:hAnsi="Verdana"/>
          <w:sz w:val="20"/>
          <w:szCs w:val="20"/>
          <w:shd w:val="clear" w:color="auto" w:fill="FFFFFF"/>
        </w:rPr>
        <w:t>μας και ακολουθώντας τα ευρωπαϊκά πρότυπα, να παρέχουμε</w:t>
      </w:r>
      <w:r w:rsidR="00151563">
        <w:rPr>
          <w:rFonts w:ascii="Verdana" w:hAnsi="Verdana"/>
          <w:sz w:val="20"/>
          <w:szCs w:val="20"/>
          <w:shd w:val="clear" w:color="auto" w:fill="FFFFFF"/>
        </w:rPr>
        <w:t xml:space="preserve"> υπηρεσίες</w:t>
      </w:r>
      <w:r w:rsidR="00852DAC" w:rsidRPr="00151563">
        <w:rPr>
          <w:rFonts w:ascii="Verdana" w:hAnsi="Verdana"/>
          <w:sz w:val="20"/>
          <w:szCs w:val="20"/>
          <w:shd w:val="clear" w:color="auto" w:fill="FFFFFF"/>
        </w:rPr>
        <w:t xml:space="preserve"> </w:t>
      </w:r>
      <w:proofErr w:type="spellStart"/>
      <w:r w:rsidR="00852DAC" w:rsidRPr="00151563">
        <w:rPr>
          <w:rFonts w:ascii="Verdana" w:hAnsi="Verdana"/>
          <w:sz w:val="20"/>
          <w:szCs w:val="20"/>
          <w:shd w:val="clear" w:color="auto" w:fill="FFFFFF"/>
        </w:rPr>
        <w:t>τηλεδιερμηνεία</w:t>
      </w:r>
      <w:r w:rsidR="00151563">
        <w:rPr>
          <w:rFonts w:ascii="Verdana" w:hAnsi="Verdana"/>
          <w:sz w:val="20"/>
          <w:szCs w:val="20"/>
          <w:shd w:val="clear" w:color="auto" w:fill="FFFFFF"/>
        </w:rPr>
        <w:t>ς</w:t>
      </w:r>
      <w:proofErr w:type="spellEnd"/>
      <w:r w:rsidR="00852DAC" w:rsidRPr="00151563">
        <w:rPr>
          <w:rFonts w:ascii="Verdana" w:hAnsi="Verdana"/>
          <w:sz w:val="20"/>
          <w:szCs w:val="20"/>
          <w:shd w:val="clear" w:color="auto" w:fill="FFFFFF"/>
        </w:rPr>
        <w:t xml:space="preserve"> στα νοσοκομεία, </w:t>
      </w:r>
      <w:r w:rsidR="00C10696">
        <w:rPr>
          <w:rFonts w:ascii="Verdana" w:hAnsi="Verdana"/>
          <w:sz w:val="20"/>
          <w:szCs w:val="20"/>
          <w:shd w:val="clear" w:color="auto" w:fill="FFFFFF"/>
        </w:rPr>
        <w:t>στηρίζοντας το έργο που επιτελεί το ιατρικό και νοσηλευτικό προσωπικό</w:t>
      </w:r>
      <w:r w:rsidR="001B2AB8" w:rsidRPr="00151563">
        <w:rPr>
          <w:rFonts w:ascii="Verdana" w:hAnsi="Verdana"/>
          <w:sz w:val="20"/>
          <w:szCs w:val="20"/>
          <w:shd w:val="clear" w:color="auto" w:fill="FFFFFF"/>
        </w:rPr>
        <w:t>»</w:t>
      </w:r>
      <w:r w:rsidR="00852DAC" w:rsidRPr="00151563">
        <w:rPr>
          <w:rFonts w:ascii="Verdana" w:hAnsi="Verdana" w:cs="Arial"/>
          <w:sz w:val="20"/>
          <w:szCs w:val="20"/>
          <w:shd w:val="clear" w:color="auto" w:fill="FFFFFF"/>
        </w:rPr>
        <w:t xml:space="preserve"> </w:t>
      </w:r>
      <w:r w:rsidR="00151563">
        <w:rPr>
          <w:rFonts w:ascii="Verdana" w:hAnsi="Verdana" w:cs="Arial"/>
          <w:sz w:val="20"/>
          <w:szCs w:val="20"/>
          <w:shd w:val="clear" w:color="auto" w:fill="FFFFFF"/>
        </w:rPr>
        <w:t>δήλωσε η Π</w:t>
      </w:r>
      <w:r w:rsidR="00852DAC" w:rsidRPr="00151563">
        <w:rPr>
          <w:rFonts w:ascii="Verdana" w:hAnsi="Verdana" w:cs="Arial"/>
          <w:sz w:val="20"/>
          <w:szCs w:val="20"/>
          <w:shd w:val="clear" w:color="auto" w:fill="FFFFFF"/>
        </w:rPr>
        <w:t xml:space="preserve">ρόεδρος </w:t>
      </w:r>
      <w:r w:rsidR="00BB6F62">
        <w:rPr>
          <w:rFonts w:ascii="Verdana" w:hAnsi="Verdana" w:cs="Arial"/>
          <w:sz w:val="20"/>
          <w:szCs w:val="20"/>
          <w:shd w:val="clear" w:color="auto" w:fill="FFFFFF"/>
        </w:rPr>
        <w:t xml:space="preserve">της </w:t>
      </w:r>
      <w:proofErr w:type="spellStart"/>
      <w:r w:rsidR="00BB6F62">
        <w:rPr>
          <w:rFonts w:ascii="Verdana" w:hAnsi="Verdana" w:cs="Arial"/>
          <w:sz w:val="20"/>
          <w:szCs w:val="20"/>
          <w:shd w:val="clear" w:color="auto" w:fill="FFFFFF"/>
        </w:rPr>
        <w:t>ΜΕΤΑδρασης</w:t>
      </w:r>
      <w:proofErr w:type="spellEnd"/>
      <w:r w:rsidR="00BB6F62">
        <w:rPr>
          <w:rFonts w:ascii="Verdana" w:hAnsi="Verdana" w:cs="Arial"/>
          <w:sz w:val="20"/>
          <w:szCs w:val="20"/>
          <w:shd w:val="clear" w:color="auto" w:fill="FFFFFF"/>
        </w:rPr>
        <w:t xml:space="preserve"> κυρία </w:t>
      </w:r>
      <w:proofErr w:type="spellStart"/>
      <w:r w:rsidR="00BB6F62">
        <w:rPr>
          <w:rFonts w:ascii="Verdana" w:hAnsi="Verdana" w:cs="Arial"/>
          <w:sz w:val="20"/>
          <w:szCs w:val="20"/>
          <w:shd w:val="clear" w:color="auto" w:fill="FFFFFF"/>
        </w:rPr>
        <w:t>Λώρα</w:t>
      </w:r>
      <w:proofErr w:type="spellEnd"/>
      <w:r w:rsidR="00BB6F62">
        <w:rPr>
          <w:rFonts w:ascii="Verdana" w:hAnsi="Verdana" w:cs="Arial"/>
          <w:sz w:val="20"/>
          <w:szCs w:val="20"/>
          <w:shd w:val="clear" w:color="auto" w:fill="FFFFFF"/>
        </w:rPr>
        <w:t xml:space="preserve"> Παππά.</w:t>
      </w:r>
    </w:p>
    <w:p w:rsidR="00852DAC" w:rsidRPr="00151563" w:rsidRDefault="00852DAC" w:rsidP="00852DAC">
      <w:pPr>
        <w:spacing w:after="0" w:line="240" w:lineRule="auto"/>
        <w:jc w:val="both"/>
        <w:rPr>
          <w:rFonts w:ascii="Verdana" w:hAnsi="Verdana"/>
          <w:sz w:val="20"/>
          <w:szCs w:val="20"/>
          <w:shd w:val="clear" w:color="auto" w:fill="FFFFFF"/>
        </w:rPr>
      </w:pPr>
    </w:p>
    <w:p w:rsidR="00C10696" w:rsidRPr="005A6AFD" w:rsidRDefault="001B2AB8" w:rsidP="00E62EA1">
      <w:pPr>
        <w:pStyle w:val="ab"/>
        <w:spacing w:after="0"/>
        <w:jc w:val="both"/>
        <w:rPr>
          <w:rFonts w:ascii="Verdana" w:hAnsi="Verdana"/>
          <w:b/>
        </w:rPr>
      </w:pPr>
      <w:r w:rsidRPr="00151563">
        <w:rPr>
          <w:rFonts w:ascii="Verdana" w:hAnsi="Verdana" w:cs="Arial"/>
        </w:rPr>
        <w:t xml:space="preserve">Η </w:t>
      </w:r>
      <w:proofErr w:type="spellStart"/>
      <w:r w:rsidRPr="00151563">
        <w:rPr>
          <w:rFonts w:ascii="Verdana" w:hAnsi="Verdana" w:cs="Arial"/>
        </w:rPr>
        <w:t>ΜΕΤΑδραση</w:t>
      </w:r>
      <w:proofErr w:type="spellEnd"/>
      <w:r w:rsidRPr="00151563">
        <w:rPr>
          <w:rFonts w:ascii="Verdana" w:hAnsi="Verdana" w:cs="Arial"/>
        </w:rPr>
        <w:t xml:space="preserve">, έχοντας πολυετή εμπειρία στη διερμηνεία </w:t>
      </w:r>
      <w:r w:rsidR="0043612F" w:rsidRPr="00151563">
        <w:rPr>
          <w:rFonts w:ascii="Verdana" w:hAnsi="Verdana" w:cs="Arial"/>
        </w:rPr>
        <w:t>διαθέτει</w:t>
      </w:r>
      <w:r w:rsidRPr="00151563">
        <w:rPr>
          <w:rFonts w:ascii="Verdana" w:hAnsi="Verdana" w:cs="Arial"/>
        </w:rPr>
        <w:t xml:space="preserve"> μία </w:t>
      </w:r>
      <w:r w:rsidRPr="00151563">
        <w:rPr>
          <w:rFonts w:ascii="Verdana" w:hAnsi="Verdana" w:cs="Arial"/>
          <w:b/>
        </w:rPr>
        <w:t>ομάδα 350 διερμηνέων σε 43 γλώσσες και διαλέκτους</w:t>
      </w:r>
      <w:r w:rsidR="00B33CF5">
        <w:rPr>
          <w:rFonts w:ascii="Verdana" w:hAnsi="Verdana" w:cs="Arial"/>
          <w:b/>
        </w:rPr>
        <w:t>.</w:t>
      </w:r>
      <w:r w:rsidR="00B33CF5">
        <w:rPr>
          <w:rFonts w:ascii="Verdana" w:hAnsi="Verdana" w:cs="Arial"/>
        </w:rPr>
        <w:t xml:space="preserve"> </w:t>
      </w:r>
      <w:r w:rsidR="00011D3B">
        <w:rPr>
          <w:rFonts w:ascii="Verdana" w:hAnsi="Verdana" w:cs="Arial"/>
        </w:rPr>
        <w:t>Ενδεικτικά αναφέρουμε ότι α</w:t>
      </w:r>
      <w:r w:rsidR="009669FC">
        <w:rPr>
          <w:rFonts w:ascii="Verdana" w:hAnsi="Verdana" w:cs="Arial"/>
        </w:rPr>
        <w:t>πό το 2018,</w:t>
      </w:r>
      <w:r w:rsidR="00C10696" w:rsidRPr="00B33CF5">
        <w:rPr>
          <w:rFonts w:ascii="Verdana" w:hAnsi="Verdana"/>
        </w:rPr>
        <w:t xml:space="preserve"> έχει προσφέρει </w:t>
      </w:r>
      <w:r w:rsidR="00C10696" w:rsidRPr="00B33CF5">
        <w:rPr>
          <w:rFonts w:ascii="Verdana" w:hAnsi="Verdana"/>
        </w:rPr>
        <w:lastRenderedPageBreak/>
        <w:t>υπηρεσίες διερμηνείας</w:t>
      </w:r>
      <w:r w:rsidR="009669FC" w:rsidRPr="009669FC">
        <w:rPr>
          <w:rFonts w:ascii="Verdana" w:hAnsi="Verdana"/>
        </w:rPr>
        <w:t xml:space="preserve"> </w:t>
      </w:r>
      <w:r w:rsidR="00C10696" w:rsidRPr="00B33CF5">
        <w:rPr>
          <w:rFonts w:ascii="Verdana" w:hAnsi="Verdana"/>
          <w:shd w:val="clear" w:color="auto" w:fill="FFFFFF"/>
        </w:rPr>
        <w:t xml:space="preserve">σε νοσοκομεία </w:t>
      </w:r>
      <w:r w:rsidR="00B33CF5" w:rsidRPr="00B33CF5">
        <w:rPr>
          <w:rFonts w:ascii="Verdana" w:hAnsi="Verdana"/>
          <w:shd w:val="clear" w:color="auto" w:fill="FFFFFF"/>
        </w:rPr>
        <w:t xml:space="preserve">και φορείς υγείας </w:t>
      </w:r>
      <w:r w:rsidR="00C10696" w:rsidRPr="00B33CF5">
        <w:rPr>
          <w:rFonts w:ascii="Verdana" w:hAnsi="Verdana"/>
          <w:b/>
          <w:shd w:val="clear" w:color="auto" w:fill="FFFFFF"/>
        </w:rPr>
        <w:t xml:space="preserve">με επωφελούμενους περισσότερους από </w:t>
      </w:r>
      <w:r w:rsidR="00B33CF5" w:rsidRPr="00B33CF5">
        <w:rPr>
          <w:rFonts w:ascii="Verdana" w:hAnsi="Verdana"/>
          <w:b/>
          <w:shd w:val="clear" w:color="auto" w:fill="FFFFFF"/>
        </w:rPr>
        <w:t>72.</w:t>
      </w:r>
      <w:r w:rsidR="00C10696" w:rsidRPr="00B33CF5">
        <w:rPr>
          <w:rFonts w:ascii="Verdana" w:hAnsi="Verdana"/>
          <w:b/>
          <w:shd w:val="clear" w:color="auto" w:fill="FFFFFF"/>
        </w:rPr>
        <w:t>000 ασθενείς.</w:t>
      </w:r>
    </w:p>
    <w:p w:rsidR="00C10696" w:rsidRPr="00151563" w:rsidRDefault="00C10696" w:rsidP="001B2AB8">
      <w:pPr>
        <w:pStyle w:val="ab"/>
        <w:spacing w:after="0"/>
        <w:jc w:val="both"/>
        <w:rPr>
          <w:rFonts w:ascii="Verdana" w:hAnsi="Verdana"/>
        </w:rPr>
      </w:pPr>
    </w:p>
    <w:p w:rsidR="001B2AB8" w:rsidRDefault="001B2AB8" w:rsidP="00961591">
      <w:pPr>
        <w:spacing w:after="0" w:line="240" w:lineRule="auto"/>
        <w:jc w:val="both"/>
        <w:rPr>
          <w:rFonts w:ascii="Verdana" w:hAnsi="Verdana"/>
          <w:sz w:val="20"/>
          <w:szCs w:val="20"/>
          <w:shd w:val="clear" w:color="auto" w:fill="FFFFFF"/>
        </w:rPr>
      </w:pPr>
    </w:p>
    <w:p w:rsidR="00E565AD" w:rsidRDefault="00E565AD" w:rsidP="00E565AD">
      <w:pPr>
        <w:pStyle w:val="a6"/>
        <w:jc w:val="both"/>
        <w:rPr>
          <w:rFonts w:ascii="Verdana" w:hAnsi="Verdana" w:cs="Arial"/>
          <w:b/>
          <w:sz w:val="20"/>
          <w:szCs w:val="20"/>
        </w:rPr>
      </w:pPr>
      <w:r w:rsidRPr="00B33CF5">
        <w:rPr>
          <w:rFonts w:ascii="Verdana" w:hAnsi="Verdana" w:cs="Arial"/>
          <w:sz w:val="20"/>
          <w:szCs w:val="20"/>
        </w:rPr>
        <w:t xml:space="preserve">Για περισσότερες πληροφορίες, μπορείτε να επικοινωνήσετε με την </w:t>
      </w:r>
      <w:proofErr w:type="spellStart"/>
      <w:r w:rsidRPr="00B33CF5">
        <w:rPr>
          <w:rFonts w:ascii="Verdana" w:hAnsi="Verdana" w:cs="Arial"/>
          <w:sz w:val="20"/>
          <w:szCs w:val="20"/>
        </w:rPr>
        <w:t>ΜΕΤΑδραση</w:t>
      </w:r>
      <w:proofErr w:type="spellEnd"/>
      <w:r w:rsidRPr="00B33CF5">
        <w:rPr>
          <w:rFonts w:ascii="Verdana" w:hAnsi="Verdana" w:cs="Arial"/>
          <w:sz w:val="20"/>
          <w:szCs w:val="20"/>
        </w:rPr>
        <w:t xml:space="preserve"> στο τηλέφωνο </w:t>
      </w:r>
      <w:r w:rsidRPr="00B33CF5">
        <w:rPr>
          <w:rFonts w:ascii="Verdana" w:hAnsi="Verdana" w:cs="Arial"/>
          <w:b/>
          <w:sz w:val="20"/>
          <w:szCs w:val="20"/>
        </w:rPr>
        <w:t>214 100 8700</w:t>
      </w:r>
      <w:r w:rsidRPr="00B33CF5">
        <w:rPr>
          <w:rFonts w:ascii="Verdana" w:hAnsi="Verdana" w:cs="Arial"/>
          <w:sz w:val="20"/>
          <w:szCs w:val="20"/>
        </w:rPr>
        <w:t xml:space="preserve"> ή στο </w:t>
      </w:r>
      <w:r w:rsidRPr="00B33CF5">
        <w:rPr>
          <w:rFonts w:ascii="Verdana" w:hAnsi="Verdana" w:cs="Arial"/>
          <w:sz w:val="20"/>
          <w:szCs w:val="20"/>
          <w:lang w:val="en-US"/>
        </w:rPr>
        <w:t>mail</w:t>
      </w:r>
      <w:r w:rsidRPr="00B33CF5">
        <w:rPr>
          <w:rFonts w:ascii="Verdana" w:hAnsi="Verdana" w:cs="Arial"/>
          <w:sz w:val="20"/>
          <w:szCs w:val="20"/>
        </w:rPr>
        <w:t xml:space="preserve"> </w:t>
      </w:r>
      <w:hyperlink r:id="rId11" w:history="1">
        <w:r w:rsidRPr="00B33CF5">
          <w:rPr>
            <w:rStyle w:val="-"/>
            <w:rFonts w:ascii="Verdana" w:hAnsi="Verdana" w:cs="Arial"/>
            <w:b/>
            <w:sz w:val="20"/>
            <w:szCs w:val="20"/>
            <w:lang w:val="en-US"/>
          </w:rPr>
          <w:t>info</w:t>
        </w:r>
        <w:r w:rsidRPr="00B33CF5">
          <w:rPr>
            <w:rStyle w:val="-"/>
            <w:rFonts w:ascii="Verdana" w:hAnsi="Verdana" w:cs="Arial"/>
            <w:b/>
            <w:sz w:val="20"/>
            <w:szCs w:val="20"/>
          </w:rPr>
          <w:t>@</w:t>
        </w:r>
        <w:proofErr w:type="spellStart"/>
        <w:r w:rsidRPr="00B33CF5">
          <w:rPr>
            <w:rStyle w:val="-"/>
            <w:rFonts w:ascii="Verdana" w:hAnsi="Verdana" w:cs="Arial"/>
            <w:b/>
            <w:sz w:val="20"/>
            <w:szCs w:val="20"/>
            <w:lang w:val="en-US"/>
          </w:rPr>
          <w:t>metadrasi</w:t>
        </w:r>
        <w:proofErr w:type="spellEnd"/>
        <w:r w:rsidRPr="00B33CF5">
          <w:rPr>
            <w:rStyle w:val="-"/>
            <w:rFonts w:ascii="Verdana" w:hAnsi="Verdana" w:cs="Arial"/>
            <w:b/>
            <w:sz w:val="20"/>
            <w:szCs w:val="20"/>
          </w:rPr>
          <w:t>.</w:t>
        </w:r>
        <w:r w:rsidRPr="00B33CF5">
          <w:rPr>
            <w:rStyle w:val="-"/>
            <w:rFonts w:ascii="Verdana" w:hAnsi="Verdana" w:cs="Arial"/>
            <w:b/>
            <w:sz w:val="20"/>
            <w:szCs w:val="20"/>
            <w:lang w:val="en-US"/>
          </w:rPr>
          <w:t>org</w:t>
        </w:r>
      </w:hyperlink>
    </w:p>
    <w:p w:rsidR="00E565AD" w:rsidRPr="00406188" w:rsidRDefault="00E565AD" w:rsidP="00961591">
      <w:pPr>
        <w:spacing w:after="0" w:line="240" w:lineRule="auto"/>
        <w:jc w:val="both"/>
        <w:rPr>
          <w:rFonts w:ascii="Verdana" w:hAnsi="Verdana"/>
          <w:sz w:val="20"/>
          <w:szCs w:val="20"/>
          <w:shd w:val="clear" w:color="auto" w:fill="FFFFFF"/>
        </w:rPr>
      </w:pPr>
    </w:p>
    <w:p w:rsidR="001B2AB8" w:rsidRPr="00406188" w:rsidRDefault="001B2AB8" w:rsidP="00961591">
      <w:pPr>
        <w:spacing w:after="0" w:line="240" w:lineRule="auto"/>
        <w:jc w:val="both"/>
        <w:rPr>
          <w:rFonts w:ascii="Verdana" w:hAnsi="Verdana"/>
          <w:sz w:val="20"/>
          <w:szCs w:val="20"/>
          <w:shd w:val="clear" w:color="auto" w:fill="FFFFFF"/>
        </w:rPr>
      </w:pPr>
    </w:p>
    <w:p w:rsidR="00406188" w:rsidRPr="009669FC" w:rsidRDefault="00406188" w:rsidP="00406188">
      <w:pPr>
        <w:pStyle w:val="Web"/>
        <w:spacing w:before="0" w:beforeAutospacing="0" w:after="0" w:afterAutospacing="0"/>
        <w:jc w:val="both"/>
        <w:rPr>
          <w:rFonts w:ascii="Verdana" w:hAnsi="Verdana"/>
          <w:color w:val="000000"/>
          <w:sz w:val="20"/>
          <w:szCs w:val="20"/>
          <w:u w:val="single"/>
        </w:rPr>
      </w:pPr>
      <w:r w:rsidRPr="00406188">
        <w:rPr>
          <w:rFonts w:ascii="Verdana" w:hAnsi="Verdana"/>
          <w:color w:val="000000"/>
          <w:sz w:val="20"/>
          <w:szCs w:val="20"/>
          <w:u w:val="single"/>
        </w:rPr>
        <w:t>Ενδεικτικά παραθέτουμε ορισμένα από τα πολυάριθμα περιστατικά που το σύστημα τηλεδιάσκεψης «λύνει» τα χέρια των γιατρών:</w:t>
      </w:r>
    </w:p>
    <w:p w:rsidR="00406188" w:rsidRPr="009669FC" w:rsidRDefault="00406188" w:rsidP="00406188">
      <w:pPr>
        <w:pStyle w:val="Web"/>
        <w:spacing w:before="0" w:beforeAutospacing="0" w:after="0" w:afterAutospacing="0"/>
        <w:jc w:val="both"/>
        <w:rPr>
          <w:rFonts w:ascii="Verdana" w:hAnsi="Verdana"/>
          <w:color w:val="000000"/>
          <w:sz w:val="20"/>
          <w:szCs w:val="20"/>
          <w:u w:val="single"/>
        </w:rPr>
      </w:pPr>
    </w:p>
    <w:p w:rsidR="00406188" w:rsidRPr="009669FC" w:rsidRDefault="00406188" w:rsidP="00406188">
      <w:pPr>
        <w:pStyle w:val="Web"/>
        <w:spacing w:before="0" w:beforeAutospacing="0" w:after="0" w:afterAutospacing="0"/>
        <w:jc w:val="both"/>
        <w:rPr>
          <w:rFonts w:ascii="Verdana" w:hAnsi="Verdana"/>
          <w:i/>
          <w:color w:val="000000"/>
          <w:sz w:val="20"/>
          <w:szCs w:val="20"/>
        </w:rPr>
      </w:pPr>
      <w:r w:rsidRPr="00406188">
        <w:rPr>
          <w:rFonts w:ascii="Verdana" w:hAnsi="Verdana"/>
          <w:i/>
          <w:color w:val="000000"/>
          <w:sz w:val="20"/>
          <w:szCs w:val="20"/>
        </w:rPr>
        <w:t xml:space="preserve">«Όταν ξύπνησα, γνώριζα τι είχε γίνει αλλά δεν άντεξα, ξέσπασα. Ήθελα να μιλήσω. Ήθελα να καταλάβω. Ήθελα να μην είμαι μόνος σε αυτό», λέει ο </w:t>
      </w:r>
      <w:proofErr w:type="spellStart"/>
      <w:r w:rsidRPr="00406188">
        <w:rPr>
          <w:rFonts w:ascii="Verdana" w:hAnsi="Verdana"/>
          <w:i/>
          <w:color w:val="000000"/>
          <w:sz w:val="20"/>
          <w:szCs w:val="20"/>
        </w:rPr>
        <w:t>Αμίνα</w:t>
      </w:r>
      <w:proofErr w:type="spellEnd"/>
      <w:r w:rsidRPr="00406188">
        <w:rPr>
          <w:rFonts w:ascii="Verdana" w:hAnsi="Verdana"/>
          <w:i/>
          <w:color w:val="000000"/>
          <w:sz w:val="20"/>
          <w:szCs w:val="20"/>
        </w:rPr>
        <w:t xml:space="preserve"> από το Ιράν. Ο θεράπων ιατρός αναφέρει: «Ο </w:t>
      </w:r>
      <w:proofErr w:type="spellStart"/>
      <w:r w:rsidRPr="00406188">
        <w:rPr>
          <w:rFonts w:ascii="Verdana" w:hAnsi="Verdana"/>
          <w:i/>
          <w:color w:val="000000"/>
          <w:sz w:val="20"/>
          <w:szCs w:val="20"/>
        </w:rPr>
        <w:t>Αμίνα</w:t>
      </w:r>
      <w:proofErr w:type="spellEnd"/>
      <w:r w:rsidRPr="00406188">
        <w:rPr>
          <w:rFonts w:ascii="Verdana" w:hAnsi="Verdana"/>
          <w:i/>
          <w:color w:val="000000"/>
          <w:sz w:val="20"/>
          <w:szCs w:val="20"/>
        </w:rPr>
        <w:t xml:space="preserve">* ήρθε στο νοσοκομείο με βαρύ τραύμα από ατύχημα με τρένο και έπρεπε να μπει άμεσα να χειρουργηθεί. Ήταν νύχτα και δεν υπήρχε κανένας συγγενής. Είχαμε εφημερία, γινόταν χαμός. Έπρεπε να του κόψουμε το πόδι… Την επόμενη ημέρα ξύπνησε. Μόλις συνειδητοποίησε την κατάστασή του άρχισε να κλαίει και να φωνάζει. Δεν γνωρίζαμε τη γλώσσα του και δεν μπορούσαμε ούτε να πάρουμε το ιστορικό του, ούτε να του εξηγήσουμε τι είχε συμβεί, να τον παρηγορήσουμε. Χρειαζόμασταν κάποιον που να μιλάει τη γλώσσα του και να μπορεί να μεταφέρει με ακρίβεια όσα λέγαμε στον ασθενή, διότι θα μπορούσε να πάθει μόλυνση χωρίς τη σωστή θεραπεία. Η </w:t>
      </w:r>
      <w:proofErr w:type="spellStart"/>
      <w:r w:rsidRPr="00406188">
        <w:rPr>
          <w:rFonts w:ascii="Verdana" w:hAnsi="Verdana"/>
          <w:i/>
          <w:color w:val="000000"/>
          <w:sz w:val="20"/>
          <w:szCs w:val="20"/>
        </w:rPr>
        <w:t>τηλεδιερμηνεία</w:t>
      </w:r>
      <w:proofErr w:type="spellEnd"/>
      <w:r w:rsidRPr="00406188">
        <w:rPr>
          <w:rFonts w:ascii="Verdana" w:hAnsi="Verdana"/>
          <w:i/>
          <w:color w:val="000000"/>
          <w:sz w:val="20"/>
          <w:szCs w:val="20"/>
        </w:rPr>
        <w:t xml:space="preserve"> ήταν η μόνη λύση. Ο διερμηνέας δεν ήταν μια απρόσωπη φωνή μέσα από μία συσκευή. Ήταν ο από μηχανής θεός που έδωσε ελπίδα στον ασθενή και φωνή στο γιατρό».</w:t>
      </w:r>
    </w:p>
    <w:p w:rsidR="00406188" w:rsidRPr="009669FC" w:rsidRDefault="00406188" w:rsidP="00406188">
      <w:pPr>
        <w:pStyle w:val="Web"/>
        <w:spacing w:before="0" w:beforeAutospacing="0" w:after="0" w:afterAutospacing="0"/>
        <w:jc w:val="both"/>
        <w:rPr>
          <w:rFonts w:ascii="Verdana" w:hAnsi="Verdana"/>
          <w:i/>
          <w:color w:val="000000"/>
          <w:sz w:val="20"/>
          <w:szCs w:val="20"/>
        </w:rPr>
      </w:pPr>
    </w:p>
    <w:p w:rsidR="00406188" w:rsidRPr="009669FC" w:rsidRDefault="00406188" w:rsidP="00406188">
      <w:pPr>
        <w:pStyle w:val="Web"/>
        <w:spacing w:before="0" w:beforeAutospacing="0" w:after="0" w:afterAutospacing="0"/>
        <w:jc w:val="both"/>
        <w:rPr>
          <w:rFonts w:ascii="Verdana" w:hAnsi="Verdana"/>
          <w:i/>
          <w:color w:val="000000"/>
          <w:sz w:val="20"/>
          <w:szCs w:val="20"/>
        </w:rPr>
      </w:pPr>
      <w:r w:rsidRPr="00406188">
        <w:rPr>
          <w:rFonts w:ascii="Verdana" w:hAnsi="Verdana"/>
          <w:i/>
          <w:color w:val="000000"/>
          <w:sz w:val="20"/>
          <w:szCs w:val="20"/>
        </w:rPr>
        <w:t xml:space="preserve">Η 27χρονη </w:t>
      </w:r>
      <w:proofErr w:type="spellStart"/>
      <w:r w:rsidRPr="00406188">
        <w:rPr>
          <w:rFonts w:ascii="Verdana" w:hAnsi="Verdana"/>
          <w:i/>
          <w:color w:val="000000"/>
          <w:sz w:val="20"/>
          <w:szCs w:val="20"/>
        </w:rPr>
        <w:t>Γιάρα</w:t>
      </w:r>
      <w:proofErr w:type="spellEnd"/>
      <w:r w:rsidRPr="00406188">
        <w:rPr>
          <w:rFonts w:ascii="Verdana" w:hAnsi="Verdana"/>
          <w:i/>
          <w:color w:val="000000"/>
          <w:sz w:val="20"/>
          <w:szCs w:val="20"/>
        </w:rPr>
        <w:t xml:space="preserve">* από τη Συρία χρειάστηκε να νοσηλευτεί στην ογκολογική κλινική του Γενικού Νοσοκομείου Θεσσαλονίκης Παπαγεωργίου. Η ασθενής είχε υποβληθεί σε </w:t>
      </w:r>
      <w:proofErr w:type="spellStart"/>
      <w:r w:rsidRPr="00406188">
        <w:rPr>
          <w:rFonts w:ascii="Verdana" w:hAnsi="Verdana"/>
          <w:i/>
          <w:color w:val="000000"/>
          <w:sz w:val="20"/>
          <w:szCs w:val="20"/>
        </w:rPr>
        <w:t>προκαρκινικούς</w:t>
      </w:r>
      <w:proofErr w:type="spellEnd"/>
      <w:r w:rsidRPr="00406188">
        <w:rPr>
          <w:rFonts w:ascii="Verdana" w:hAnsi="Verdana"/>
          <w:i/>
          <w:color w:val="000000"/>
          <w:sz w:val="20"/>
          <w:szCs w:val="20"/>
        </w:rPr>
        <w:t xml:space="preserve"> ελέγχους και τελικά διαπιστώθηκε ότι είχε πολλαπλούς όγκους σε περισσότερα από ένα όργανα. «Δεν θα καταφέρναμε τίποτα χωρίς διερμηνέα. Ήταν υψίστης σημασίας να κατανοήσει πλήρως την κατάστασή της και τη θεραπεία που έπρεπε να ακολουθήσει». Η γιατρός με τη βοήθεια της </w:t>
      </w:r>
      <w:proofErr w:type="spellStart"/>
      <w:r w:rsidRPr="00406188">
        <w:rPr>
          <w:rFonts w:ascii="Verdana" w:hAnsi="Verdana"/>
          <w:i/>
          <w:color w:val="000000"/>
          <w:sz w:val="20"/>
          <w:szCs w:val="20"/>
        </w:rPr>
        <w:t>τηλεδιερμηνείας</w:t>
      </w:r>
      <w:proofErr w:type="spellEnd"/>
      <w:r w:rsidRPr="00406188">
        <w:rPr>
          <w:rFonts w:ascii="Verdana" w:hAnsi="Verdana"/>
          <w:i/>
          <w:color w:val="000000"/>
          <w:sz w:val="20"/>
          <w:szCs w:val="20"/>
        </w:rPr>
        <w:t xml:space="preserve"> εξήγησε στην ασθενή ότι η κατάσταση είναι δύσκολη και ότι θα ακολουθήσουν μια σειρά από θεραπείες. «Το μόνο που ήθελε ήταν να δει τα τέσσερα παιδιά της, αλλά δεν μπορούσαμε να την αφήσουμε σ’ αυτή τη φάση. Έπρεπε να μπει κατευθείαν σε πρόγραμμα. Της υποσχεθήκαμε ότι θα προσπαθήσουμε να τα βρούμε και θα έρθουν να την επισκεφθούν. Ο διερμηνέας την ηρέμησε. Και όταν τον χρειαστήκαμε πάλι τον ξανακαλέσαμε και ήταν παρών σε κάθε φάση. Παρών μέσω της οθόνης. Τόσο κοντά και τόσο μακριά ταυτόχρονα». Σήμερα, η </w:t>
      </w:r>
      <w:proofErr w:type="spellStart"/>
      <w:r w:rsidRPr="00406188">
        <w:rPr>
          <w:rFonts w:ascii="Verdana" w:hAnsi="Verdana"/>
          <w:i/>
          <w:color w:val="000000"/>
          <w:sz w:val="20"/>
          <w:szCs w:val="20"/>
        </w:rPr>
        <w:t>Γιάρα</w:t>
      </w:r>
      <w:proofErr w:type="spellEnd"/>
      <w:r w:rsidRPr="00406188">
        <w:rPr>
          <w:rFonts w:ascii="Verdana" w:hAnsi="Verdana"/>
          <w:i/>
          <w:color w:val="000000"/>
          <w:sz w:val="20"/>
          <w:szCs w:val="20"/>
        </w:rPr>
        <w:t xml:space="preserve"> συνεχίζει να επισκέπτεται την κλινική του Νοσοκομείου για τακτικούς ελέγχους. Τελικά η κατάστασή της είναι αναστρέψιμη.</w:t>
      </w:r>
    </w:p>
    <w:p w:rsidR="00406188" w:rsidRPr="009669FC" w:rsidRDefault="00406188" w:rsidP="00406188">
      <w:pPr>
        <w:pStyle w:val="Web"/>
        <w:spacing w:before="0" w:beforeAutospacing="0" w:after="0" w:afterAutospacing="0"/>
        <w:jc w:val="both"/>
        <w:rPr>
          <w:rFonts w:ascii="Verdana" w:hAnsi="Verdana"/>
          <w:i/>
          <w:color w:val="000000"/>
          <w:sz w:val="20"/>
          <w:szCs w:val="20"/>
        </w:rPr>
      </w:pPr>
    </w:p>
    <w:p w:rsidR="00406188" w:rsidRPr="00406188" w:rsidRDefault="00406188" w:rsidP="00406188">
      <w:pPr>
        <w:pStyle w:val="Web"/>
        <w:spacing w:before="0" w:beforeAutospacing="0" w:after="0" w:afterAutospacing="0"/>
        <w:jc w:val="both"/>
        <w:rPr>
          <w:rFonts w:ascii="Verdana" w:hAnsi="Verdana"/>
          <w:color w:val="000000"/>
          <w:sz w:val="20"/>
          <w:szCs w:val="20"/>
        </w:rPr>
      </w:pPr>
      <w:r w:rsidRPr="00406188">
        <w:rPr>
          <w:rFonts w:ascii="Verdana" w:hAnsi="Verdana"/>
          <w:color w:val="000000"/>
          <w:sz w:val="20"/>
          <w:szCs w:val="20"/>
        </w:rPr>
        <w:t>Ο χρόνος μπορεί να είναι ο απόλυτος σύμμαχος του γιατρού που θα επέμβει εγκαίρως, αλλά και ο μεγαλύτερος εχθρός του, όταν το γλωσσικό φράγμα εμποδίζει την απόκτηση ενός πλήρους ιατρικού ιστορικού. Η σωστή επικοινωνία μεταξύ ασθενούς και ιατρικού προσωπικού είναι ζωτικής σημασίας, προκειμένου να γίνει ορθή διάγνωση και να επιλεγεί η κατάλληλη φαρμακευτική αγωγή.</w:t>
      </w:r>
    </w:p>
    <w:p w:rsidR="00406188" w:rsidRPr="00094CC0" w:rsidRDefault="00406188" w:rsidP="00406188">
      <w:pPr>
        <w:pStyle w:val="Web"/>
        <w:rPr>
          <w:rFonts w:ascii="Verdana" w:hAnsi="Verdana"/>
          <w:i/>
          <w:color w:val="000000"/>
          <w:sz w:val="18"/>
          <w:szCs w:val="18"/>
        </w:rPr>
      </w:pPr>
      <w:r w:rsidRPr="00094CC0">
        <w:rPr>
          <w:rFonts w:ascii="Verdana" w:hAnsi="Verdana"/>
          <w:i/>
          <w:color w:val="000000"/>
          <w:sz w:val="18"/>
          <w:szCs w:val="18"/>
        </w:rPr>
        <w:t xml:space="preserve">*Τα ονόματα έχουν </w:t>
      </w:r>
      <w:r w:rsidR="00652FFD">
        <w:rPr>
          <w:rFonts w:ascii="Verdana" w:hAnsi="Verdana"/>
          <w:i/>
          <w:color w:val="000000"/>
          <w:sz w:val="18"/>
          <w:szCs w:val="18"/>
        </w:rPr>
        <w:t xml:space="preserve">αλλαχθεί </w:t>
      </w:r>
      <w:r w:rsidRPr="00094CC0">
        <w:rPr>
          <w:rFonts w:ascii="Verdana" w:hAnsi="Verdana"/>
          <w:i/>
          <w:color w:val="000000"/>
          <w:sz w:val="18"/>
          <w:szCs w:val="18"/>
        </w:rPr>
        <w:t xml:space="preserve"> γ</w:t>
      </w:r>
      <w:r w:rsidR="00094CC0" w:rsidRPr="00094CC0">
        <w:rPr>
          <w:rFonts w:ascii="Verdana" w:hAnsi="Verdana"/>
          <w:i/>
          <w:color w:val="000000"/>
          <w:sz w:val="18"/>
          <w:szCs w:val="18"/>
        </w:rPr>
        <w:t xml:space="preserve">ια την προστασία των προσωπικών </w:t>
      </w:r>
      <w:r w:rsidRPr="00094CC0">
        <w:rPr>
          <w:rFonts w:ascii="Verdana" w:hAnsi="Verdana"/>
          <w:i/>
          <w:color w:val="000000"/>
          <w:sz w:val="18"/>
          <w:szCs w:val="18"/>
        </w:rPr>
        <w:t>δε</w:t>
      </w:r>
      <w:r w:rsidR="00094CC0" w:rsidRPr="00094CC0">
        <w:rPr>
          <w:rFonts w:ascii="Verdana" w:hAnsi="Verdana"/>
          <w:i/>
          <w:color w:val="000000"/>
          <w:sz w:val="18"/>
          <w:szCs w:val="18"/>
        </w:rPr>
        <w:t>δ</w:t>
      </w:r>
      <w:r w:rsidRPr="00094CC0">
        <w:rPr>
          <w:rFonts w:ascii="Verdana" w:hAnsi="Verdana"/>
          <w:i/>
          <w:color w:val="000000"/>
          <w:sz w:val="18"/>
          <w:szCs w:val="18"/>
        </w:rPr>
        <w:t>ομένων.</w:t>
      </w:r>
    </w:p>
    <w:p w:rsidR="00851721" w:rsidRPr="00406188" w:rsidRDefault="00851721" w:rsidP="00406188">
      <w:pPr>
        <w:spacing w:after="0" w:line="240" w:lineRule="auto"/>
        <w:jc w:val="both"/>
        <w:rPr>
          <w:rFonts w:ascii="Verdana" w:hAnsi="Verdana" w:cs="Arial"/>
          <w:i/>
          <w:sz w:val="20"/>
          <w:szCs w:val="20"/>
        </w:rPr>
      </w:pPr>
    </w:p>
    <w:sectPr w:rsidR="00851721" w:rsidRPr="00406188" w:rsidSect="0042704D">
      <w:headerReference w:type="even" r:id="rId12"/>
      <w:headerReference w:type="default" r:id="rId13"/>
      <w:footerReference w:type="default" r:id="rId14"/>
      <w:pgSz w:w="11906" w:h="16838"/>
      <w:pgMar w:top="851" w:right="1077" w:bottom="1440" w:left="1077" w:header="284"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2D83F73" w15:done="0"/>
  <w15:commentEx w15:paraId="6D07062D" w15:done="0"/>
  <w15:commentEx w15:paraId="4184DFAA" w15:done="0"/>
  <w15:commentEx w15:paraId="21854537" w15:done="0"/>
  <w15:commentEx w15:paraId="10BD1B43" w15:done="0"/>
  <w15:commentEx w15:paraId="41CB895E" w15:done="0"/>
  <w15:commentEx w15:paraId="3861C5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D83F73" w16cid:durableId="21DAA2A8"/>
  <w16cid:commentId w16cid:paraId="6D07062D" w16cid:durableId="21DAA2F7"/>
  <w16cid:commentId w16cid:paraId="4184DFAA" w16cid:durableId="21DAA37B"/>
  <w16cid:commentId w16cid:paraId="21854537" w16cid:durableId="21DAA464"/>
  <w16cid:commentId w16cid:paraId="10BD1B43" w16cid:durableId="21DAA85C"/>
  <w16cid:commentId w16cid:paraId="41CB895E" w16cid:durableId="21DAA8B4"/>
  <w16cid:commentId w16cid:paraId="3861C58C" w16cid:durableId="21DAA747"/>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F62" w:rsidRDefault="00BB6F62" w:rsidP="006540AE">
      <w:pPr>
        <w:spacing w:after="0" w:line="240" w:lineRule="auto"/>
      </w:pPr>
      <w:r>
        <w:separator/>
      </w:r>
    </w:p>
  </w:endnote>
  <w:endnote w:type="continuationSeparator" w:id="0">
    <w:p w:rsidR="00BB6F62" w:rsidRDefault="00BB6F62" w:rsidP="006540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F62" w:rsidRPr="003736CD" w:rsidRDefault="00BB6F62" w:rsidP="006540AE">
    <w:pPr>
      <w:pStyle w:val="a3"/>
      <w:tabs>
        <w:tab w:val="left" w:pos="2472"/>
        <w:tab w:val="center" w:pos="4535"/>
      </w:tabs>
      <w:contextualSpacing/>
      <w:rPr>
        <w:rFonts w:ascii="Verdana" w:hAnsi="Verdana" w:cs="Arial"/>
        <w:color w:val="808080" w:themeColor="background1" w:themeShade="80"/>
        <w:sz w:val="16"/>
        <w:szCs w:val="16"/>
      </w:rPr>
    </w:pPr>
    <w:r>
      <w:tab/>
    </w:r>
    <w:r w:rsidR="00A318D9" w:rsidRPr="00A318D9">
      <w:rPr>
        <w:rFonts w:ascii="Verdana" w:hAnsi="Verdana" w:cs="Arial"/>
        <w:noProof/>
        <w:color w:val="A6A6A6" w:themeColor="background1" w:themeShade="A6"/>
        <w:sz w:val="20"/>
        <w:szCs w:val="20"/>
        <w:lang w:val="en-US"/>
      </w:rPr>
      <w:pict>
        <v:line id="_x0000_s2049" style="position:absolute;z-index:251660288;visibility:visible;mso-wrap-distance-top:-3e-5mm;mso-wrap-distance-bottom:-3e-5mm;mso-position-horizontal-relative:text;mso-position-vertical-relative:text;mso-width-relative:margin;mso-height-relative:margin" from="0,2.9pt" to="450pt,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" strokecolor="red">
          <o:lock v:ext="edit" shapetype="f"/>
        </v:line>
      </w:pict>
    </w:r>
  </w:p>
  <w:p w:rsidR="00BB6F62" w:rsidRPr="00B56C92" w:rsidRDefault="00A318D9" w:rsidP="006540AE">
    <w:pPr>
      <w:pStyle w:val="a3"/>
      <w:spacing w:line="276" w:lineRule="auto"/>
      <w:jc w:val="center"/>
      <w:rPr>
        <w:rFonts w:ascii="Verdana" w:hAnsi="Verdana" w:cs="Arial"/>
        <w:color w:val="808080" w:themeColor="background1" w:themeShade="80"/>
        <w:sz w:val="16"/>
        <w:szCs w:val="16"/>
      </w:rPr>
    </w:pPr>
    <w:r w:rsidRPr="00A318D9">
      <w:rPr>
        <w:rFonts w:ascii="Verdana" w:hAnsi="Verdana" w:cs="Arial"/>
        <w:noProof/>
        <w:color w:val="808080" w:themeColor="background1" w:themeShade="80"/>
        <w:sz w:val="16"/>
        <w:szCs w:val="16"/>
        <w:lang w:val="en-US"/>
      </w:rPr>
      <w:pict>
        <v:shapetype id="_x0000_t202" coordsize="21600,21600" o:spt="202" path="m,l,21600r21600,l21600,xe">
          <v:stroke joinstyle="miter"/>
          <v:path gradientshapeok="t" o:connecttype="rect"/>
        </v:shapetype>
        <v:shape id="_x0000_s2050" type="#_x0000_t202" style="position:absolute;left:0;text-align:left;margin-left:-254.15pt;margin-top:-44.9pt;width:23.45pt;height:21pt;z-index:251661312;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" stroked="f">
          <v:textbox style="mso-next-textbox:#_x0000_s2050;mso-fit-shape-to-text:t">
            <w:txbxContent>
              <w:p w:rsidR="00BB6F62" w:rsidRDefault="00BB6F62" w:rsidP="006540AE"/>
            </w:txbxContent>
          </v:textbox>
        </v:shape>
      </w:pict>
    </w:r>
    <w:r w:rsidR="00BB6F62" w:rsidRPr="00B56C92">
      <w:rPr>
        <w:rFonts w:ascii="Verdana" w:hAnsi="Verdana" w:cs="Arial"/>
        <w:color w:val="808080" w:themeColor="background1" w:themeShade="80"/>
        <w:sz w:val="16"/>
        <w:szCs w:val="16"/>
      </w:rPr>
      <w:t xml:space="preserve">Περισσότερες πληροφορίες: </w:t>
    </w:r>
    <w:r w:rsidR="00BB6F62">
      <w:rPr>
        <w:rFonts w:ascii="Verdana" w:hAnsi="Verdana" w:cs="Arial"/>
        <w:color w:val="808080" w:themeColor="background1" w:themeShade="80"/>
        <w:sz w:val="16"/>
        <w:szCs w:val="16"/>
      </w:rPr>
      <w:t xml:space="preserve">Μαρία </w:t>
    </w:r>
    <w:proofErr w:type="spellStart"/>
    <w:r w:rsidR="00BB6F62">
      <w:rPr>
        <w:rFonts w:ascii="Verdana" w:hAnsi="Verdana" w:cs="Arial"/>
        <w:color w:val="808080" w:themeColor="background1" w:themeShade="80"/>
        <w:sz w:val="16"/>
        <w:szCs w:val="16"/>
      </w:rPr>
      <w:t>Μπενά</w:t>
    </w:r>
    <w:proofErr w:type="spellEnd"/>
    <w:r w:rsidR="00BB6F62" w:rsidRPr="00B56C92">
      <w:rPr>
        <w:rFonts w:ascii="Verdana" w:hAnsi="Verdana" w:cs="Arial"/>
        <w:color w:val="808080" w:themeColor="background1" w:themeShade="80"/>
        <w:sz w:val="16"/>
        <w:szCs w:val="16"/>
      </w:rPr>
      <w:t>, Υπεύθυνη Δημοσιότητας</w:t>
    </w:r>
  </w:p>
  <w:p w:rsidR="00BB6F62" w:rsidRPr="00E56696" w:rsidRDefault="00BB6F62" w:rsidP="006540AE">
    <w:pPr>
      <w:pStyle w:val="a3"/>
      <w:tabs>
        <w:tab w:val="left" w:pos="301"/>
        <w:tab w:val="center" w:pos="4535"/>
      </w:tabs>
      <w:spacing w:line="360" w:lineRule="auto"/>
      <w:jc w:val="center"/>
      <w:rPr>
        <w:rFonts w:ascii="Verdana" w:hAnsi="Verdana" w:cs="Arial"/>
        <w:color w:val="808080" w:themeColor="background1" w:themeShade="80"/>
        <w:sz w:val="16"/>
        <w:szCs w:val="16"/>
      </w:rPr>
    </w:pPr>
    <w:proofErr w:type="spellStart"/>
    <w:r w:rsidRPr="00B56C92">
      <w:rPr>
        <w:rFonts w:ascii="Verdana" w:hAnsi="Verdana" w:cs="Arial"/>
        <w:color w:val="808080" w:themeColor="background1" w:themeShade="80"/>
        <w:sz w:val="16"/>
        <w:szCs w:val="16"/>
      </w:rPr>
      <w:t>Τηλ</w:t>
    </w:r>
    <w:proofErr w:type="spellEnd"/>
    <w:r w:rsidRPr="00E56696">
      <w:rPr>
        <w:rFonts w:ascii="Verdana" w:hAnsi="Verdana" w:cs="Arial"/>
        <w:color w:val="808080" w:themeColor="background1" w:themeShade="80"/>
        <w:sz w:val="16"/>
        <w:szCs w:val="16"/>
      </w:rPr>
      <w:t>.:</w:t>
    </w:r>
    <w:r>
      <w:rPr>
        <w:rFonts w:ascii="Verdana" w:hAnsi="Verdana" w:cs="Arial"/>
        <w:color w:val="808080" w:themeColor="background1" w:themeShade="80"/>
        <w:sz w:val="16"/>
        <w:szCs w:val="16"/>
        <w:lang w:val="de-DE"/>
      </w:rPr>
      <w:t xml:space="preserve"> </w:t>
    </w:r>
    <w:r w:rsidRPr="00E56696">
      <w:rPr>
        <w:rFonts w:ascii="Verdana" w:hAnsi="Verdana" w:cs="Arial"/>
        <w:color w:val="808080" w:themeColor="background1" w:themeShade="80"/>
        <w:sz w:val="16"/>
        <w:szCs w:val="16"/>
      </w:rPr>
      <w:t xml:space="preserve">214 1008 700 </w:t>
    </w:r>
    <w:proofErr w:type="spellStart"/>
    <w:r>
      <w:rPr>
        <w:rFonts w:ascii="Verdana" w:hAnsi="Verdana" w:cs="Arial"/>
        <w:color w:val="808080" w:themeColor="background1" w:themeShade="80"/>
        <w:sz w:val="16"/>
        <w:szCs w:val="16"/>
      </w:rPr>
      <w:t>εσωτ</w:t>
    </w:r>
    <w:proofErr w:type="spellEnd"/>
    <w:r>
      <w:rPr>
        <w:rFonts w:ascii="Verdana" w:hAnsi="Verdana" w:cs="Arial"/>
        <w:color w:val="808080" w:themeColor="background1" w:themeShade="80"/>
        <w:sz w:val="16"/>
        <w:szCs w:val="16"/>
      </w:rPr>
      <w:t>.:</w:t>
    </w:r>
    <w:r w:rsidRPr="00E56696">
      <w:rPr>
        <w:rFonts w:ascii="Verdana" w:hAnsi="Verdana" w:cs="Arial"/>
        <w:color w:val="808080" w:themeColor="background1" w:themeShade="80"/>
        <w:sz w:val="16"/>
        <w:szCs w:val="16"/>
      </w:rPr>
      <w:t xml:space="preserve"> 27</w:t>
    </w:r>
    <w:r>
      <w:rPr>
        <w:rFonts w:ascii="Verdana" w:hAnsi="Verdana" w:cs="Arial"/>
        <w:color w:val="808080" w:themeColor="background1" w:themeShade="80"/>
        <w:sz w:val="16"/>
        <w:szCs w:val="16"/>
      </w:rPr>
      <w:t>1</w:t>
    </w:r>
    <w:r w:rsidRPr="00E56696">
      <w:rPr>
        <w:rFonts w:ascii="Verdana" w:hAnsi="Verdana" w:cs="Arial"/>
        <w:color w:val="808080" w:themeColor="background1" w:themeShade="80"/>
        <w:sz w:val="16"/>
        <w:szCs w:val="16"/>
      </w:rPr>
      <w:t xml:space="preserve"> </w:t>
    </w:r>
    <w:r w:rsidRPr="00E56696">
      <w:rPr>
        <w:rFonts w:ascii="Verdana" w:hAnsi="Verdana" w:cs="Arial"/>
        <w:color w:val="FF0000"/>
        <w:sz w:val="16"/>
        <w:szCs w:val="16"/>
      </w:rPr>
      <w:t xml:space="preserve">• </w:t>
    </w:r>
    <w:r w:rsidRPr="00B56C92">
      <w:rPr>
        <w:rFonts w:ascii="Verdana" w:hAnsi="Verdana" w:cs="Arial"/>
        <w:color w:val="808080" w:themeColor="background1" w:themeShade="80"/>
        <w:sz w:val="16"/>
        <w:szCs w:val="16"/>
        <w:lang w:val="de-DE"/>
      </w:rPr>
      <w:t>Email:</w:t>
    </w:r>
    <w:proofErr w:type="spellStart"/>
    <w:r>
      <w:rPr>
        <w:rFonts w:ascii="Verdana" w:hAnsi="Verdana" w:cs="Arial"/>
        <w:color w:val="808080" w:themeColor="background1" w:themeShade="80"/>
        <w:sz w:val="16"/>
        <w:szCs w:val="16"/>
        <w:lang w:val="en-US"/>
      </w:rPr>
      <w:t>mbena</w:t>
    </w:r>
    <w:proofErr w:type="spellEnd"/>
    <w:r w:rsidRPr="00B519B7">
      <w:rPr>
        <w:rFonts w:ascii="Verdana" w:hAnsi="Verdana" w:cs="Arial"/>
        <w:color w:val="808080" w:themeColor="background1" w:themeShade="80"/>
        <w:sz w:val="16"/>
        <w:szCs w:val="16"/>
      </w:rPr>
      <w:t>@</w:t>
    </w:r>
    <w:proofErr w:type="spellStart"/>
    <w:r>
      <w:rPr>
        <w:rFonts w:ascii="Verdana" w:hAnsi="Verdana" w:cs="Arial"/>
        <w:color w:val="808080" w:themeColor="background1" w:themeShade="80"/>
        <w:sz w:val="16"/>
        <w:szCs w:val="16"/>
        <w:lang w:val="en-US"/>
      </w:rPr>
      <w:t>metadrasi</w:t>
    </w:r>
    <w:proofErr w:type="spellEnd"/>
    <w:r w:rsidRPr="00B519B7">
      <w:rPr>
        <w:rFonts w:ascii="Verdana" w:hAnsi="Verdana" w:cs="Arial"/>
        <w:color w:val="808080" w:themeColor="background1" w:themeShade="80"/>
        <w:sz w:val="16"/>
        <w:szCs w:val="16"/>
      </w:rPr>
      <w:t>.</w:t>
    </w:r>
    <w:r>
      <w:rPr>
        <w:rFonts w:ascii="Verdana" w:hAnsi="Verdana" w:cs="Arial"/>
        <w:color w:val="808080" w:themeColor="background1" w:themeShade="80"/>
        <w:sz w:val="16"/>
        <w:szCs w:val="16"/>
        <w:lang w:val="en-US"/>
      </w:rPr>
      <w:t>org</w:t>
    </w:r>
  </w:p>
  <w:p w:rsidR="00BB6F62" w:rsidRPr="00B926C3" w:rsidRDefault="00A318D9" w:rsidP="006540AE">
    <w:pPr>
      <w:pStyle w:val="a3"/>
      <w:spacing w:line="360" w:lineRule="auto"/>
      <w:jc w:val="center"/>
      <w:rPr>
        <w:rFonts w:ascii="Verdana" w:hAnsi="Verdana" w:cs="Arial"/>
        <w:color w:val="0000FF"/>
        <w:sz w:val="16"/>
        <w:szCs w:val="16"/>
        <w:u w:val="single"/>
        <w:lang w:val="en-US"/>
      </w:rPr>
    </w:pPr>
    <w:r>
      <w:fldChar w:fldCharType="begin"/>
    </w:r>
    <w:r w:rsidRPr="009669FC">
      <w:rPr>
        <w:lang w:val="en-US"/>
      </w:rPr>
      <w:instrText>HYPERLINK "http://www.metadrasi.org"</w:instrText>
    </w:r>
    <w:r>
      <w:fldChar w:fldCharType="separate"/>
    </w:r>
    <w:r w:rsidR="00BB6F62" w:rsidRPr="00B56C92">
      <w:rPr>
        <w:rStyle w:val="-"/>
        <w:rFonts w:ascii="Verdana" w:hAnsi="Verdana" w:cs="Arial"/>
        <w:sz w:val="16"/>
        <w:szCs w:val="16"/>
        <w:lang w:val="en-US"/>
      </w:rPr>
      <w:t>www</w:t>
    </w:r>
    <w:r w:rsidR="00BB6F62" w:rsidRPr="00293E38">
      <w:rPr>
        <w:rStyle w:val="-"/>
        <w:rFonts w:ascii="Verdana" w:hAnsi="Verdana" w:cs="Arial"/>
        <w:sz w:val="16"/>
        <w:szCs w:val="16"/>
        <w:lang w:val="en-US"/>
      </w:rPr>
      <w:t>.</w:t>
    </w:r>
    <w:r w:rsidR="00BB6F62" w:rsidRPr="00B56C92">
      <w:rPr>
        <w:rStyle w:val="-"/>
        <w:rFonts w:ascii="Verdana" w:hAnsi="Verdana" w:cs="Arial"/>
        <w:sz w:val="16"/>
        <w:szCs w:val="16"/>
        <w:lang w:val="en-US"/>
      </w:rPr>
      <w:t>metadrasi</w:t>
    </w:r>
    <w:r w:rsidR="00BB6F62" w:rsidRPr="00293E38">
      <w:rPr>
        <w:rStyle w:val="-"/>
        <w:rFonts w:ascii="Verdana" w:hAnsi="Verdana" w:cs="Arial"/>
        <w:sz w:val="16"/>
        <w:szCs w:val="16"/>
        <w:lang w:val="en-US"/>
      </w:rPr>
      <w:t>.</w:t>
    </w:r>
    <w:r w:rsidR="00BB6F62" w:rsidRPr="00B56C92">
      <w:rPr>
        <w:rStyle w:val="-"/>
        <w:rFonts w:ascii="Verdana" w:hAnsi="Verdana" w:cs="Arial"/>
        <w:sz w:val="16"/>
        <w:szCs w:val="16"/>
        <w:lang w:val="en-US"/>
      </w:rPr>
      <w:t>org</w:t>
    </w:r>
    <w:r>
      <w:fldChar w:fldCharType="end"/>
    </w:r>
    <w:r w:rsidR="00BB6F62" w:rsidRPr="00293E38">
      <w:rPr>
        <w:sz w:val="16"/>
        <w:szCs w:val="16"/>
        <w:lang w:val="en-US"/>
      </w:rPr>
      <w:t xml:space="preserve">     </w:t>
    </w:r>
    <w:r>
      <w:fldChar w:fldCharType="begin"/>
    </w:r>
    <w:r w:rsidRPr="009669FC">
      <w:rPr>
        <w:lang w:val="en-US"/>
      </w:rPr>
      <w:instrText>HYPERLINK \l "https://www.facebook.com/metadrasi/"</w:instrText>
    </w:r>
    <w:r>
      <w:fldChar w:fldCharType="separate"/>
    </w:r>
    <w:r w:rsidR="00BB6F62" w:rsidRPr="00B56C92">
      <w:rPr>
        <w:rStyle w:val="-"/>
        <w:rFonts w:ascii="Verdana" w:hAnsi="Verdana" w:cs="Arial"/>
        <w:sz w:val="16"/>
        <w:szCs w:val="16"/>
        <w:lang w:val="en-US"/>
      </w:rPr>
      <w:t>facebook</w:t>
    </w:r>
    <w:r w:rsidR="00BB6F62" w:rsidRPr="00293E38">
      <w:rPr>
        <w:rStyle w:val="-"/>
        <w:rFonts w:ascii="Verdana" w:hAnsi="Verdana" w:cs="Arial"/>
        <w:sz w:val="16"/>
        <w:szCs w:val="16"/>
        <w:lang w:val="en-US"/>
      </w:rPr>
      <w:t>.</w:t>
    </w:r>
    <w:r w:rsidR="00BB6F62" w:rsidRPr="00B56C92">
      <w:rPr>
        <w:rStyle w:val="-"/>
        <w:rFonts w:ascii="Verdana" w:hAnsi="Verdana" w:cs="Arial"/>
        <w:sz w:val="16"/>
        <w:szCs w:val="16"/>
        <w:lang w:val="en-US"/>
      </w:rPr>
      <w:t>com</w:t>
    </w:r>
    <w:r w:rsidR="00BB6F62" w:rsidRPr="00293E38">
      <w:rPr>
        <w:rStyle w:val="-"/>
        <w:rFonts w:ascii="Verdana" w:hAnsi="Verdana" w:cs="Arial"/>
        <w:sz w:val="16"/>
        <w:szCs w:val="16"/>
        <w:lang w:val="en-US"/>
      </w:rPr>
      <w:t>/</w:t>
    </w:r>
    <w:proofErr w:type="spellStart"/>
    <w:r w:rsidR="00BB6F62" w:rsidRPr="00B56C92">
      <w:rPr>
        <w:rStyle w:val="-"/>
        <w:rFonts w:ascii="Verdana" w:hAnsi="Verdana" w:cs="Arial"/>
        <w:sz w:val="16"/>
        <w:szCs w:val="16"/>
        <w:lang w:val="en-US"/>
      </w:rPr>
      <w:t>metadrasi</w:t>
    </w:r>
    <w:proofErr w:type="spellEnd"/>
    <w:r>
      <w:fldChar w:fldCharType="end"/>
    </w:r>
    <w:r w:rsidR="00BB6F62" w:rsidRPr="00B56C92">
      <w:rPr>
        <w:sz w:val="16"/>
        <w:szCs w:val="16"/>
        <w:lang w:val="en-US"/>
      </w:rPr>
      <w:t xml:space="preserve">     </w:t>
    </w:r>
    <w:r>
      <w:fldChar w:fldCharType="begin"/>
    </w:r>
    <w:r w:rsidRPr="009669FC">
      <w:rPr>
        <w:lang w:val="en-US"/>
      </w:rPr>
      <w:instrText>HYPERLINK \l "twitter.com/metadrasi"</w:instrText>
    </w:r>
    <w:r>
      <w:fldChar w:fldCharType="separate"/>
    </w:r>
    <w:r w:rsidR="00BB6F62" w:rsidRPr="00B56C92">
      <w:rPr>
        <w:rStyle w:val="-"/>
        <w:rFonts w:ascii="Verdana" w:hAnsi="Verdana" w:cs="Arial"/>
        <w:sz w:val="16"/>
        <w:szCs w:val="16"/>
        <w:lang w:val="en-US"/>
      </w:rPr>
      <w:t>twitter.com/</w:t>
    </w:r>
    <w:proofErr w:type="spellStart"/>
    <w:r w:rsidR="00BB6F62" w:rsidRPr="00B56C92">
      <w:rPr>
        <w:rStyle w:val="-"/>
        <w:rFonts w:ascii="Verdana" w:hAnsi="Verdana" w:cs="Arial"/>
        <w:sz w:val="16"/>
        <w:szCs w:val="16"/>
        <w:lang w:val="en-US"/>
      </w:rPr>
      <w:t>metadrasi</w:t>
    </w:r>
    <w:proofErr w:type="spellEnd"/>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F62" w:rsidRDefault="00BB6F62" w:rsidP="006540AE">
      <w:pPr>
        <w:spacing w:after="0" w:line="240" w:lineRule="auto"/>
      </w:pPr>
      <w:r>
        <w:separator/>
      </w:r>
    </w:p>
  </w:footnote>
  <w:footnote w:type="continuationSeparator" w:id="0">
    <w:p w:rsidR="00BB6F62" w:rsidRDefault="00BB6F62" w:rsidP="006540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F62" w:rsidRDefault="009669FC">
    <w:pPr>
      <w:pStyle w:val="a3"/>
    </w:pPr>
    <w:r w:rsidRPr="00A318D9">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75pt;height:475.5pt">
          <v:imagedata r:id="rId1" o:title="Fundedby_CP-HA_Color_EL"/>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F62" w:rsidRPr="00827F85" w:rsidRDefault="00BB6F62" w:rsidP="005F190B">
    <w:pPr>
      <w:pStyle w:val="a3"/>
      <w:ind w:right="-313"/>
      <w:jc w:val="center"/>
      <w:rPr>
        <w:lang w:val="en-US"/>
      </w:rPr>
    </w:pPr>
    <w:r w:rsidRPr="006540AE">
      <w:rPr>
        <w:noProof/>
        <w:lang w:eastAsia="el-GR"/>
      </w:rPr>
      <w:drawing>
        <wp:inline distT="0" distB="0" distL="0" distR="0">
          <wp:extent cx="1993995" cy="1366908"/>
          <wp:effectExtent l="19050" t="0" r="6255"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drasi logo.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995103" cy="1364776"/>
                  </a:xfrm>
                  <a:prstGeom prst="rect">
                    <a:avLst/>
                  </a:prstGeom>
                </pic:spPr>
              </pic:pic>
            </a:graphicData>
          </a:graphic>
        </wp:inline>
      </w:drawing>
    </w:r>
    <w:r>
      <w:rPr>
        <w:noProof/>
        <w:lang w:eastAsia="el-GR"/>
      </w:rPr>
      <w:drawing>
        <wp:inline distT="0" distB="0" distL="0" distR="0">
          <wp:extent cx="6188710" cy="6042660"/>
          <wp:effectExtent l="0" t="0" r="0" b="0"/>
          <wp:docPr id="4" name="3 - Εικόνα" descr="Fundedby_CP-HA_Color_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dedby_CP-HA_Color_EL.png"/>
                  <pic:cNvPicPr/>
                </pic:nvPicPr>
                <pic:blipFill>
                  <a:blip r:embed="rId2"/>
                  <a:stretch>
                    <a:fillRect/>
                  </a:stretch>
                </pic:blipFill>
                <pic:spPr>
                  <a:xfrm>
                    <a:off x="0" y="0"/>
                    <a:ext cx="6188710" cy="6042660"/>
                  </a:xfrm>
                  <a:prstGeom prst="rect">
                    <a:avLst/>
                  </a:prstGeom>
                </pic:spPr>
              </pic:pic>
            </a:graphicData>
          </a:graphic>
        </wp:inline>
      </w:drawing>
    </w:r>
    <w:r>
      <w:rPr>
        <w:noProof/>
        <w:lang w:eastAsia="el-GR"/>
      </w:rPr>
      <w:drawing>
        <wp:inline distT="0" distB="0" distL="0" distR="0">
          <wp:extent cx="6188710" cy="6042660"/>
          <wp:effectExtent l="0" t="0" r="0" b="0"/>
          <wp:docPr id="3" name="2 - Εικόνα" descr="Fundedby_CP-HA_Color_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dedby_CP-HA_Color_EL.png"/>
                  <pic:cNvPicPr/>
                </pic:nvPicPr>
                <pic:blipFill>
                  <a:blip r:embed="rId2"/>
                  <a:stretch>
                    <a:fillRect/>
                  </a:stretch>
                </pic:blipFill>
                <pic:spPr>
                  <a:xfrm>
                    <a:off x="0" y="0"/>
                    <a:ext cx="6188710" cy="6042660"/>
                  </a:xfrm>
                  <a:prstGeom prst="rect">
                    <a:avLst/>
                  </a:prstGeom>
                </pic:spPr>
              </pic:pic>
            </a:graphicData>
          </a:graphic>
        </wp:inline>
      </w:drawing>
    </w:r>
    <w:r w:rsidR="009669FC">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6.75pt;height:475.5pt">
          <v:imagedata r:id="rId3" o:title="Fundedby_CP-HA_Color_EL"/>
        </v:shape>
      </w:pict>
    </w:r>
    <w:r>
      <w:rPr>
        <w:noProof/>
        <w:lang w:eastAsia="el-GR"/>
      </w:rPr>
      <w:drawing>
        <wp:inline distT="0" distB="0" distL="0" distR="0">
          <wp:extent cx="6188710" cy="6042660"/>
          <wp:effectExtent l="0" t="0" r="0" b="0"/>
          <wp:docPr id="2" name="1 - Εικόνα" descr="Fundedby_CP-HA_Color_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dedby_CP-HA_Color_EL.png"/>
                  <pic:cNvPicPr/>
                </pic:nvPicPr>
                <pic:blipFill>
                  <a:blip r:embed="rId2"/>
                  <a:stretch>
                    <a:fillRect/>
                  </a:stretch>
                </pic:blipFill>
                <pic:spPr>
                  <a:xfrm>
                    <a:off x="0" y="0"/>
                    <a:ext cx="6188710" cy="604266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55C23"/>
    <w:multiLevelType w:val="multilevel"/>
    <w:tmpl w:val="E4180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astasia Devetzi">
    <w15:presenceInfo w15:providerId="AD" w15:userId="S-1-5-21-113208384-3344283568-2812868796-138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F23747"/>
    <w:rsid w:val="000042DC"/>
    <w:rsid w:val="000107CD"/>
    <w:rsid w:val="00011D3B"/>
    <w:rsid w:val="0002758D"/>
    <w:rsid w:val="00054F57"/>
    <w:rsid w:val="0005556B"/>
    <w:rsid w:val="00064012"/>
    <w:rsid w:val="00066DAF"/>
    <w:rsid w:val="000702BD"/>
    <w:rsid w:val="00072C16"/>
    <w:rsid w:val="00074BAC"/>
    <w:rsid w:val="00075D01"/>
    <w:rsid w:val="00080D64"/>
    <w:rsid w:val="000833A8"/>
    <w:rsid w:val="00087042"/>
    <w:rsid w:val="00094CC0"/>
    <w:rsid w:val="000A12DF"/>
    <w:rsid w:val="000B636E"/>
    <w:rsid w:val="000D34A6"/>
    <w:rsid w:val="000E086F"/>
    <w:rsid w:val="000F1911"/>
    <w:rsid w:val="00105F70"/>
    <w:rsid w:val="00110E8B"/>
    <w:rsid w:val="00123A68"/>
    <w:rsid w:val="00131235"/>
    <w:rsid w:val="001421FE"/>
    <w:rsid w:val="00143AE9"/>
    <w:rsid w:val="00151563"/>
    <w:rsid w:val="00155A59"/>
    <w:rsid w:val="00160333"/>
    <w:rsid w:val="00164DEA"/>
    <w:rsid w:val="00181BA0"/>
    <w:rsid w:val="00181F75"/>
    <w:rsid w:val="001A3C40"/>
    <w:rsid w:val="001A6B95"/>
    <w:rsid w:val="001A7E87"/>
    <w:rsid w:val="001B13C6"/>
    <w:rsid w:val="001B2AB8"/>
    <w:rsid w:val="001B674F"/>
    <w:rsid w:val="001C1EB7"/>
    <w:rsid w:val="001D3709"/>
    <w:rsid w:val="001D4169"/>
    <w:rsid w:val="001D4C2E"/>
    <w:rsid w:val="001E2224"/>
    <w:rsid w:val="001E4BE4"/>
    <w:rsid w:val="001E66C2"/>
    <w:rsid w:val="001F1C5E"/>
    <w:rsid w:val="00203352"/>
    <w:rsid w:val="00203E2F"/>
    <w:rsid w:val="00206191"/>
    <w:rsid w:val="002134A4"/>
    <w:rsid w:val="00220604"/>
    <w:rsid w:val="0024719A"/>
    <w:rsid w:val="002514C5"/>
    <w:rsid w:val="00251C1F"/>
    <w:rsid w:val="00255B6F"/>
    <w:rsid w:val="002625F8"/>
    <w:rsid w:val="00265F7C"/>
    <w:rsid w:val="002745E6"/>
    <w:rsid w:val="002762CB"/>
    <w:rsid w:val="0029397C"/>
    <w:rsid w:val="00293E38"/>
    <w:rsid w:val="002946A8"/>
    <w:rsid w:val="002A1F42"/>
    <w:rsid w:val="002A6140"/>
    <w:rsid w:val="002B6487"/>
    <w:rsid w:val="002B6B90"/>
    <w:rsid w:val="002C1689"/>
    <w:rsid w:val="002C4D0E"/>
    <w:rsid w:val="002E7EA8"/>
    <w:rsid w:val="002F6631"/>
    <w:rsid w:val="00307626"/>
    <w:rsid w:val="0032242D"/>
    <w:rsid w:val="0032354D"/>
    <w:rsid w:val="00326AEA"/>
    <w:rsid w:val="00342F55"/>
    <w:rsid w:val="003476DC"/>
    <w:rsid w:val="00356777"/>
    <w:rsid w:val="003653E4"/>
    <w:rsid w:val="00366AAD"/>
    <w:rsid w:val="00367ED5"/>
    <w:rsid w:val="00380A11"/>
    <w:rsid w:val="00392444"/>
    <w:rsid w:val="003A04FB"/>
    <w:rsid w:val="003B01A3"/>
    <w:rsid w:val="003B1CA2"/>
    <w:rsid w:val="003B1F02"/>
    <w:rsid w:val="003C08CD"/>
    <w:rsid w:val="003D1AEF"/>
    <w:rsid w:val="003E0520"/>
    <w:rsid w:val="003F07A8"/>
    <w:rsid w:val="00406188"/>
    <w:rsid w:val="0041414A"/>
    <w:rsid w:val="00420718"/>
    <w:rsid w:val="0042704D"/>
    <w:rsid w:val="004312FC"/>
    <w:rsid w:val="0043612F"/>
    <w:rsid w:val="00453F0E"/>
    <w:rsid w:val="00465647"/>
    <w:rsid w:val="004A4F19"/>
    <w:rsid w:val="004B0C82"/>
    <w:rsid w:val="004D42A0"/>
    <w:rsid w:val="004E0BEB"/>
    <w:rsid w:val="004E451D"/>
    <w:rsid w:val="004E48DA"/>
    <w:rsid w:val="004E57A8"/>
    <w:rsid w:val="004F7D5E"/>
    <w:rsid w:val="00500485"/>
    <w:rsid w:val="0051395A"/>
    <w:rsid w:val="00522C74"/>
    <w:rsid w:val="00553545"/>
    <w:rsid w:val="0056331B"/>
    <w:rsid w:val="00570C3D"/>
    <w:rsid w:val="00571C09"/>
    <w:rsid w:val="00572259"/>
    <w:rsid w:val="005822AD"/>
    <w:rsid w:val="00582432"/>
    <w:rsid w:val="00584305"/>
    <w:rsid w:val="005915DA"/>
    <w:rsid w:val="0059641F"/>
    <w:rsid w:val="00597AE2"/>
    <w:rsid w:val="005A6AFD"/>
    <w:rsid w:val="005B79C1"/>
    <w:rsid w:val="005D2F37"/>
    <w:rsid w:val="005E32C2"/>
    <w:rsid w:val="005E43B5"/>
    <w:rsid w:val="005F190B"/>
    <w:rsid w:val="005F1B3E"/>
    <w:rsid w:val="006102A1"/>
    <w:rsid w:val="00617ECD"/>
    <w:rsid w:val="00620EB6"/>
    <w:rsid w:val="00622EC7"/>
    <w:rsid w:val="00631AC5"/>
    <w:rsid w:val="00650BF5"/>
    <w:rsid w:val="00652FFD"/>
    <w:rsid w:val="006540AE"/>
    <w:rsid w:val="00654962"/>
    <w:rsid w:val="00671B8B"/>
    <w:rsid w:val="0067737C"/>
    <w:rsid w:val="00690089"/>
    <w:rsid w:val="00691781"/>
    <w:rsid w:val="006A2448"/>
    <w:rsid w:val="006C3278"/>
    <w:rsid w:val="006D534D"/>
    <w:rsid w:val="00714BDD"/>
    <w:rsid w:val="00736A7A"/>
    <w:rsid w:val="00746A18"/>
    <w:rsid w:val="00746AC8"/>
    <w:rsid w:val="0075427D"/>
    <w:rsid w:val="0076458B"/>
    <w:rsid w:val="007703CD"/>
    <w:rsid w:val="00777D8A"/>
    <w:rsid w:val="007C2FDA"/>
    <w:rsid w:val="007C7A30"/>
    <w:rsid w:val="00804079"/>
    <w:rsid w:val="00806112"/>
    <w:rsid w:val="00806916"/>
    <w:rsid w:val="00821A2E"/>
    <w:rsid w:val="00822629"/>
    <w:rsid w:val="00827F85"/>
    <w:rsid w:val="008301BD"/>
    <w:rsid w:val="0083097A"/>
    <w:rsid w:val="00851721"/>
    <w:rsid w:val="00852DAC"/>
    <w:rsid w:val="00852F44"/>
    <w:rsid w:val="008822C1"/>
    <w:rsid w:val="00884B11"/>
    <w:rsid w:val="008953A6"/>
    <w:rsid w:val="00896C06"/>
    <w:rsid w:val="008C5A76"/>
    <w:rsid w:val="008E0910"/>
    <w:rsid w:val="008E11A6"/>
    <w:rsid w:val="008E1219"/>
    <w:rsid w:val="008E6B9A"/>
    <w:rsid w:val="009148E2"/>
    <w:rsid w:val="009164F0"/>
    <w:rsid w:val="00926334"/>
    <w:rsid w:val="00932279"/>
    <w:rsid w:val="009349B1"/>
    <w:rsid w:val="00941313"/>
    <w:rsid w:val="00950D04"/>
    <w:rsid w:val="00951C2E"/>
    <w:rsid w:val="00961591"/>
    <w:rsid w:val="00963FE6"/>
    <w:rsid w:val="009669FC"/>
    <w:rsid w:val="00974BBE"/>
    <w:rsid w:val="009915FF"/>
    <w:rsid w:val="009935F4"/>
    <w:rsid w:val="00993EB7"/>
    <w:rsid w:val="009B3088"/>
    <w:rsid w:val="009B7889"/>
    <w:rsid w:val="009C45E5"/>
    <w:rsid w:val="009C48A2"/>
    <w:rsid w:val="009C5F4C"/>
    <w:rsid w:val="009D39DF"/>
    <w:rsid w:val="009E200F"/>
    <w:rsid w:val="009E259C"/>
    <w:rsid w:val="009E36E2"/>
    <w:rsid w:val="009E39A6"/>
    <w:rsid w:val="009E44EC"/>
    <w:rsid w:val="00A1272C"/>
    <w:rsid w:val="00A15342"/>
    <w:rsid w:val="00A318D9"/>
    <w:rsid w:val="00A476ED"/>
    <w:rsid w:val="00A571D4"/>
    <w:rsid w:val="00A60965"/>
    <w:rsid w:val="00A70FB4"/>
    <w:rsid w:val="00A735CC"/>
    <w:rsid w:val="00A8337B"/>
    <w:rsid w:val="00A84CD0"/>
    <w:rsid w:val="00AC00F8"/>
    <w:rsid w:val="00AC62DC"/>
    <w:rsid w:val="00AC7501"/>
    <w:rsid w:val="00AC75CE"/>
    <w:rsid w:val="00AE1FFD"/>
    <w:rsid w:val="00B0612A"/>
    <w:rsid w:val="00B148E4"/>
    <w:rsid w:val="00B33CF5"/>
    <w:rsid w:val="00B34B8E"/>
    <w:rsid w:val="00B3700F"/>
    <w:rsid w:val="00B466B7"/>
    <w:rsid w:val="00B519B7"/>
    <w:rsid w:val="00B5427D"/>
    <w:rsid w:val="00B579DE"/>
    <w:rsid w:val="00B8207F"/>
    <w:rsid w:val="00B84168"/>
    <w:rsid w:val="00B849B1"/>
    <w:rsid w:val="00B91B61"/>
    <w:rsid w:val="00BB0BAE"/>
    <w:rsid w:val="00BB6F62"/>
    <w:rsid w:val="00BC3DB9"/>
    <w:rsid w:val="00C10340"/>
    <w:rsid w:val="00C10696"/>
    <w:rsid w:val="00C27952"/>
    <w:rsid w:val="00C42419"/>
    <w:rsid w:val="00C559E2"/>
    <w:rsid w:val="00CA152D"/>
    <w:rsid w:val="00CC342B"/>
    <w:rsid w:val="00CD404F"/>
    <w:rsid w:val="00CE5C0C"/>
    <w:rsid w:val="00CF3744"/>
    <w:rsid w:val="00CF506C"/>
    <w:rsid w:val="00CF5F07"/>
    <w:rsid w:val="00CF6FDB"/>
    <w:rsid w:val="00D23892"/>
    <w:rsid w:val="00D376FC"/>
    <w:rsid w:val="00D40998"/>
    <w:rsid w:val="00D60818"/>
    <w:rsid w:val="00D72876"/>
    <w:rsid w:val="00D80F5B"/>
    <w:rsid w:val="00D83F6A"/>
    <w:rsid w:val="00D92EA0"/>
    <w:rsid w:val="00D96118"/>
    <w:rsid w:val="00DA1A1A"/>
    <w:rsid w:val="00DA625D"/>
    <w:rsid w:val="00DB200F"/>
    <w:rsid w:val="00DB474D"/>
    <w:rsid w:val="00DF2094"/>
    <w:rsid w:val="00E114E3"/>
    <w:rsid w:val="00E2133F"/>
    <w:rsid w:val="00E305A7"/>
    <w:rsid w:val="00E4410C"/>
    <w:rsid w:val="00E453B5"/>
    <w:rsid w:val="00E50755"/>
    <w:rsid w:val="00E565AD"/>
    <w:rsid w:val="00E56696"/>
    <w:rsid w:val="00E61C76"/>
    <w:rsid w:val="00E62EA1"/>
    <w:rsid w:val="00E702CE"/>
    <w:rsid w:val="00E83585"/>
    <w:rsid w:val="00E84EC3"/>
    <w:rsid w:val="00E870A2"/>
    <w:rsid w:val="00E9083F"/>
    <w:rsid w:val="00EA3B61"/>
    <w:rsid w:val="00EA5582"/>
    <w:rsid w:val="00EC0528"/>
    <w:rsid w:val="00EC61E7"/>
    <w:rsid w:val="00EC62AF"/>
    <w:rsid w:val="00ED634A"/>
    <w:rsid w:val="00EE10E0"/>
    <w:rsid w:val="00EE644E"/>
    <w:rsid w:val="00F23747"/>
    <w:rsid w:val="00F917D9"/>
    <w:rsid w:val="00FA192C"/>
    <w:rsid w:val="00FA6FC3"/>
    <w:rsid w:val="00FA7B20"/>
    <w:rsid w:val="00FB3C90"/>
    <w:rsid w:val="00FB472D"/>
    <w:rsid w:val="00FB48DD"/>
    <w:rsid w:val="00FC461F"/>
    <w:rsid w:val="00FC7701"/>
    <w:rsid w:val="00FD1043"/>
    <w:rsid w:val="00FE3B84"/>
    <w:rsid w:val="00FF06D1"/>
    <w:rsid w:val="00FF0D62"/>
    <w:rsid w:val="00FF3F00"/>
    <w:rsid w:val="00FF43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1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40AE"/>
    <w:pPr>
      <w:tabs>
        <w:tab w:val="center" w:pos="4153"/>
        <w:tab w:val="right" w:pos="8306"/>
      </w:tabs>
      <w:spacing w:after="0" w:line="240" w:lineRule="auto"/>
    </w:pPr>
  </w:style>
  <w:style w:type="character" w:customStyle="1" w:styleId="Char">
    <w:name w:val="Κεφαλίδα Char"/>
    <w:basedOn w:val="a0"/>
    <w:link w:val="a3"/>
    <w:uiPriority w:val="99"/>
    <w:rsid w:val="006540AE"/>
  </w:style>
  <w:style w:type="paragraph" w:styleId="a4">
    <w:name w:val="footer"/>
    <w:basedOn w:val="a"/>
    <w:link w:val="Char0"/>
    <w:uiPriority w:val="99"/>
    <w:unhideWhenUsed/>
    <w:rsid w:val="006540AE"/>
    <w:pPr>
      <w:tabs>
        <w:tab w:val="center" w:pos="4153"/>
        <w:tab w:val="right" w:pos="8306"/>
      </w:tabs>
      <w:spacing w:after="0" w:line="240" w:lineRule="auto"/>
    </w:pPr>
  </w:style>
  <w:style w:type="character" w:customStyle="1" w:styleId="Char0">
    <w:name w:val="Υποσέλιδο Char"/>
    <w:basedOn w:val="a0"/>
    <w:link w:val="a4"/>
    <w:uiPriority w:val="99"/>
    <w:rsid w:val="006540AE"/>
  </w:style>
  <w:style w:type="paragraph" w:styleId="a5">
    <w:name w:val="Balloon Text"/>
    <w:basedOn w:val="a"/>
    <w:link w:val="Char1"/>
    <w:uiPriority w:val="99"/>
    <w:semiHidden/>
    <w:unhideWhenUsed/>
    <w:rsid w:val="006540AE"/>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6540AE"/>
    <w:rPr>
      <w:rFonts w:ascii="Tahoma" w:hAnsi="Tahoma" w:cs="Tahoma"/>
      <w:sz w:val="16"/>
      <w:szCs w:val="16"/>
    </w:rPr>
  </w:style>
  <w:style w:type="character" w:styleId="-">
    <w:name w:val="Hyperlink"/>
    <w:uiPriority w:val="99"/>
    <w:rsid w:val="006540AE"/>
    <w:rPr>
      <w:color w:val="0000FF"/>
      <w:u w:val="single"/>
    </w:rPr>
  </w:style>
  <w:style w:type="paragraph" w:styleId="a6">
    <w:name w:val="Body Text"/>
    <w:basedOn w:val="a"/>
    <w:link w:val="Char2"/>
    <w:uiPriority w:val="99"/>
    <w:unhideWhenUsed/>
    <w:rsid w:val="009E200F"/>
    <w:pPr>
      <w:spacing w:after="120"/>
    </w:pPr>
  </w:style>
  <w:style w:type="character" w:customStyle="1" w:styleId="Char2">
    <w:name w:val="Σώμα κειμένου Char"/>
    <w:basedOn w:val="a0"/>
    <w:link w:val="a6"/>
    <w:uiPriority w:val="99"/>
    <w:rsid w:val="009E200F"/>
  </w:style>
  <w:style w:type="paragraph" w:styleId="a7">
    <w:name w:val="Subtitle"/>
    <w:basedOn w:val="a"/>
    <w:next w:val="a"/>
    <w:link w:val="Char3"/>
    <w:uiPriority w:val="11"/>
    <w:qFormat/>
    <w:rsid w:val="009E200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3">
    <w:name w:val="Υπότιτλος Char"/>
    <w:basedOn w:val="a0"/>
    <w:link w:val="a7"/>
    <w:uiPriority w:val="11"/>
    <w:rsid w:val="009E200F"/>
    <w:rPr>
      <w:rFonts w:asciiTheme="majorHAnsi" w:eastAsiaTheme="majorEastAsia" w:hAnsiTheme="majorHAnsi" w:cstheme="majorBidi"/>
      <w:i/>
      <w:iCs/>
      <w:color w:val="4F81BD" w:themeColor="accent1"/>
      <w:spacing w:val="15"/>
      <w:sz w:val="24"/>
      <w:szCs w:val="24"/>
    </w:rPr>
  </w:style>
  <w:style w:type="character" w:styleId="a8">
    <w:name w:val="Emphasis"/>
    <w:basedOn w:val="a0"/>
    <w:uiPriority w:val="20"/>
    <w:qFormat/>
    <w:rsid w:val="002A6140"/>
    <w:rPr>
      <w:i/>
      <w:iCs/>
    </w:rPr>
  </w:style>
  <w:style w:type="character" w:customStyle="1" w:styleId="im">
    <w:name w:val="im"/>
    <w:basedOn w:val="a0"/>
    <w:rsid w:val="00FF0D62"/>
  </w:style>
  <w:style w:type="character" w:styleId="-0">
    <w:name w:val="FollowedHyperlink"/>
    <w:basedOn w:val="a0"/>
    <w:uiPriority w:val="99"/>
    <w:semiHidden/>
    <w:unhideWhenUsed/>
    <w:rsid w:val="00CF6FDB"/>
    <w:rPr>
      <w:color w:val="800080" w:themeColor="followedHyperlink"/>
      <w:u w:val="single"/>
    </w:rPr>
  </w:style>
  <w:style w:type="paragraph" w:styleId="Web">
    <w:name w:val="Normal (Web)"/>
    <w:basedOn w:val="a"/>
    <w:uiPriority w:val="99"/>
    <w:semiHidden/>
    <w:unhideWhenUsed/>
    <w:rsid w:val="00087042"/>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9">
    <w:name w:val="Strong"/>
    <w:basedOn w:val="a0"/>
    <w:uiPriority w:val="22"/>
    <w:qFormat/>
    <w:rsid w:val="00087042"/>
    <w:rPr>
      <w:b/>
      <w:bCs/>
    </w:rPr>
  </w:style>
  <w:style w:type="paragraph" w:customStyle="1" w:styleId="AnnualNormal">
    <w:name w:val="Annual_Normal"/>
    <w:basedOn w:val="a6"/>
    <w:link w:val="AnnualNormalChar"/>
    <w:qFormat/>
    <w:rsid w:val="00961591"/>
    <w:pPr>
      <w:spacing w:line="360" w:lineRule="auto"/>
      <w:jc w:val="both"/>
    </w:pPr>
    <w:rPr>
      <w:rFonts w:ascii="Calibri" w:eastAsia="Times New Roman" w:hAnsi="Calibri" w:cs="Calibri"/>
      <w:lang w:val="en-GB" w:eastAsia="el-GR"/>
    </w:rPr>
  </w:style>
  <w:style w:type="character" w:customStyle="1" w:styleId="AnnualNormalChar">
    <w:name w:val="Annual_Normal Char"/>
    <w:basedOn w:val="a0"/>
    <w:link w:val="AnnualNormal"/>
    <w:rsid w:val="00961591"/>
    <w:rPr>
      <w:rFonts w:ascii="Calibri" w:eastAsia="Times New Roman" w:hAnsi="Calibri" w:cs="Calibri"/>
      <w:lang w:val="en-GB" w:eastAsia="el-GR"/>
    </w:rPr>
  </w:style>
  <w:style w:type="character" w:styleId="aa">
    <w:name w:val="annotation reference"/>
    <w:basedOn w:val="a0"/>
    <w:uiPriority w:val="99"/>
    <w:semiHidden/>
    <w:unhideWhenUsed/>
    <w:rsid w:val="00CF506C"/>
    <w:rPr>
      <w:sz w:val="16"/>
      <w:szCs w:val="16"/>
    </w:rPr>
  </w:style>
  <w:style w:type="paragraph" w:styleId="ab">
    <w:name w:val="annotation text"/>
    <w:basedOn w:val="a"/>
    <w:link w:val="Char4"/>
    <w:uiPriority w:val="99"/>
    <w:unhideWhenUsed/>
    <w:rsid w:val="00CF506C"/>
    <w:pPr>
      <w:spacing w:line="240" w:lineRule="auto"/>
    </w:pPr>
    <w:rPr>
      <w:sz w:val="20"/>
      <w:szCs w:val="20"/>
    </w:rPr>
  </w:style>
  <w:style w:type="character" w:customStyle="1" w:styleId="Char4">
    <w:name w:val="Κείμενο σχολίου Char"/>
    <w:basedOn w:val="a0"/>
    <w:link w:val="ab"/>
    <w:uiPriority w:val="99"/>
    <w:rsid w:val="00CF506C"/>
    <w:rPr>
      <w:sz w:val="20"/>
      <w:szCs w:val="20"/>
    </w:rPr>
  </w:style>
  <w:style w:type="paragraph" w:styleId="ac">
    <w:name w:val="annotation subject"/>
    <w:basedOn w:val="ab"/>
    <w:next w:val="ab"/>
    <w:link w:val="Char5"/>
    <w:uiPriority w:val="99"/>
    <w:semiHidden/>
    <w:unhideWhenUsed/>
    <w:rsid w:val="00CF506C"/>
    <w:rPr>
      <w:b/>
      <w:bCs/>
    </w:rPr>
  </w:style>
  <w:style w:type="character" w:customStyle="1" w:styleId="Char5">
    <w:name w:val="Θέμα σχολίου Char"/>
    <w:basedOn w:val="Char4"/>
    <w:link w:val="ac"/>
    <w:uiPriority w:val="99"/>
    <w:semiHidden/>
    <w:rsid w:val="00CF506C"/>
    <w:rPr>
      <w:b/>
      <w:bCs/>
      <w:sz w:val="20"/>
      <w:szCs w:val="20"/>
    </w:rPr>
  </w:style>
  <w:style w:type="paragraph" w:styleId="ad">
    <w:name w:val="Revision"/>
    <w:hidden/>
    <w:uiPriority w:val="99"/>
    <w:semiHidden/>
    <w:rsid w:val="002C1689"/>
    <w:pPr>
      <w:spacing w:after="0" w:line="240" w:lineRule="auto"/>
    </w:pPr>
  </w:style>
</w:styles>
</file>

<file path=word/webSettings.xml><?xml version="1.0" encoding="utf-8"?>
<w:webSettings xmlns:r="http://schemas.openxmlformats.org/officeDocument/2006/relationships" xmlns:w="http://schemas.openxmlformats.org/wordprocessingml/2006/main">
  <w:divs>
    <w:div w:id="180971916">
      <w:bodyDiv w:val="1"/>
      <w:marLeft w:val="0"/>
      <w:marRight w:val="0"/>
      <w:marTop w:val="0"/>
      <w:marBottom w:val="0"/>
      <w:divBdr>
        <w:top w:val="none" w:sz="0" w:space="0" w:color="auto"/>
        <w:left w:val="none" w:sz="0" w:space="0" w:color="auto"/>
        <w:bottom w:val="none" w:sz="0" w:space="0" w:color="auto"/>
        <w:right w:val="none" w:sz="0" w:space="0" w:color="auto"/>
      </w:divBdr>
      <w:divsChild>
        <w:div w:id="1003512387">
          <w:marLeft w:val="0"/>
          <w:marRight w:val="0"/>
          <w:marTop w:val="0"/>
          <w:marBottom w:val="0"/>
          <w:divBdr>
            <w:top w:val="none" w:sz="0" w:space="0" w:color="auto"/>
            <w:left w:val="none" w:sz="0" w:space="0" w:color="auto"/>
            <w:bottom w:val="none" w:sz="0" w:space="0" w:color="auto"/>
            <w:right w:val="none" w:sz="0" w:space="0" w:color="auto"/>
          </w:divBdr>
        </w:div>
        <w:div w:id="1533609685">
          <w:marLeft w:val="0"/>
          <w:marRight w:val="0"/>
          <w:marTop w:val="0"/>
          <w:marBottom w:val="0"/>
          <w:divBdr>
            <w:top w:val="none" w:sz="0" w:space="0" w:color="auto"/>
            <w:left w:val="none" w:sz="0" w:space="0" w:color="auto"/>
            <w:bottom w:val="none" w:sz="0" w:space="0" w:color="auto"/>
            <w:right w:val="none" w:sz="0" w:space="0" w:color="auto"/>
          </w:divBdr>
        </w:div>
        <w:div w:id="448547514">
          <w:marLeft w:val="0"/>
          <w:marRight w:val="0"/>
          <w:marTop w:val="0"/>
          <w:marBottom w:val="0"/>
          <w:divBdr>
            <w:top w:val="none" w:sz="0" w:space="0" w:color="auto"/>
            <w:left w:val="none" w:sz="0" w:space="0" w:color="auto"/>
            <w:bottom w:val="none" w:sz="0" w:space="0" w:color="auto"/>
            <w:right w:val="none" w:sz="0" w:space="0" w:color="auto"/>
          </w:divBdr>
        </w:div>
        <w:div w:id="1507668274">
          <w:marLeft w:val="0"/>
          <w:marRight w:val="0"/>
          <w:marTop w:val="0"/>
          <w:marBottom w:val="0"/>
          <w:divBdr>
            <w:top w:val="none" w:sz="0" w:space="0" w:color="auto"/>
            <w:left w:val="none" w:sz="0" w:space="0" w:color="auto"/>
            <w:bottom w:val="none" w:sz="0" w:space="0" w:color="auto"/>
            <w:right w:val="none" w:sz="0" w:space="0" w:color="auto"/>
          </w:divBdr>
        </w:div>
        <w:div w:id="1616518383">
          <w:marLeft w:val="0"/>
          <w:marRight w:val="0"/>
          <w:marTop w:val="0"/>
          <w:marBottom w:val="0"/>
          <w:divBdr>
            <w:top w:val="none" w:sz="0" w:space="0" w:color="auto"/>
            <w:left w:val="none" w:sz="0" w:space="0" w:color="auto"/>
            <w:bottom w:val="none" w:sz="0" w:space="0" w:color="auto"/>
            <w:right w:val="none" w:sz="0" w:space="0" w:color="auto"/>
          </w:divBdr>
        </w:div>
      </w:divsChild>
    </w:div>
    <w:div w:id="241257789">
      <w:bodyDiv w:val="1"/>
      <w:marLeft w:val="0"/>
      <w:marRight w:val="0"/>
      <w:marTop w:val="0"/>
      <w:marBottom w:val="0"/>
      <w:divBdr>
        <w:top w:val="none" w:sz="0" w:space="0" w:color="auto"/>
        <w:left w:val="none" w:sz="0" w:space="0" w:color="auto"/>
        <w:bottom w:val="none" w:sz="0" w:space="0" w:color="auto"/>
        <w:right w:val="none" w:sz="0" w:space="0" w:color="auto"/>
      </w:divBdr>
    </w:div>
    <w:div w:id="369645576">
      <w:bodyDiv w:val="1"/>
      <w:marLeft w:val="0"/>
      <w:marRight w:val="0"/>
      <w:marTop w:val="0"/>
      <w:marBottom w:val="0"/>
      <w:divBdr>
        <w:top w:val="none" w:sz="0" w:space="0" w:color="auto"/>
        <w:left w:val="none" w:sz="0" w:space="0" w:color="auto"/>
        <w:bottom w:val="none" w:sz="0" w:space="0" w:color="auto"/>
        <w:right w:val="none" w:sz="0" w:space="0" w:color="auto"/>
      </w:divBdr>
    </w:div>
    <w:div w:id="383599419">
      <w:bodyDiv w:val="1"/>
      <w:marLeft w:val="0"/>
      <w:marRight w:val="0"/>
      <w:marTop w:val="0"/>
      <w:marBottom w:val="0"/>
      <w:divBdr>
        <w:top w:val="none" w:sz="0" w:space="0" w:color="auto"/>
        <w:left w:val="none" w:sz="0" w:space="0" w:color="auto"/>
        <w:bottom w:val="none" w:sz="0" w:space="0" w:color="auto"/>
        <w:right w:val="none" w:sz="0" w:space="0" w:color="auto"/>
      </w:divBdr>
    </w:div>
    <w:div w:id="552231044">
      <w:bodyDiv w:val="1"/>
      <w:marLeft w:val="0"/>
      <w:marRight w:val="0"/>
      <w:marTop w:val="0"/>
      <w:marBottom w:val="0"/>
      <w:divBdr>
        <w:top w:val="none" w:sz="0" w:space="0" w:color="auto"/>
        <w:left w:val="none" w:sz="0" w:space="0" w:color="auto"/>
        <w:bottom w:val="none" w:sz="0" w:space="0" w:color="auto"/>
        <w:right w:val="none" w:sz="0" w:space="0" w:color="auto"/>
      </w:divBdr>
      <w:divsChild>
        <w:div w:id="1675915283">
          <w:marLeft w:val="0"/>
          <w:marRight w:val="0"/>
          <w:marTop w:val="0"/>
          <w:marBottom w:val="0"/>
          <w:divBdr>
            <w:top w:val="none" w:sz="0" w:space="0" w:color="auto"/>
            <w:left w:val="none" w:sz="0" w:space="0" w:color="auto"/>
            <w:bottom w:val="none" w:sz="0" w:space="0" w:color="auto"/>
            <w:right w:val="none" w:sz="0" w:space="0" w:color="auto"/>
          </w:divBdr>
        </w:div>
        <w:div w:id="2039357843">
          <w:marLeft w:val="0"/>
          <w:marRight w:val="0"/>
          <w:marTop w:val="0"/>
          <w:marBottom w:val="0"/>
          <w:divBdr>
            <w:top w:val="none" w:sz="0" w:space="0" w:color="auto"/>
            <w:left w:val="none" w:sz="0" w:space="0" w:color="auto"/>
            <w:bottom w:val="none" w:sz="0" w:space="0" w:color="auto"/>
            <w:right w:val="none" w:sz="0" w:space="0" w:color="auto"/>
          </w:divBdr>
          <w:divsChild>
            <w:div w:id="2098937156">
              <w:marLeft w:val="0"/>
              <w:marRight w:val="0"/>
              <w:marTop w:val="0"/>
              <w:marBottom w:val="0"/>
              <w:divBdr>
                <w:top w:val="none" w:sz="0" w:space="0" w:color="auto"/>
                <w:left w:val="none" w:sz="0" w:space="0" w:color="auto"/>
                <w:bottom w:val="none" w:sz="0" w:space="0" w:color="auto"/>
                <w:right w:val="none" w:sz="0" w:space="0" w:color="auto"/>
              </w:divBdr>
              <w:divsChild>
                <w:div w:id="1045956537">
                  <w:marLeft w:val="0"/>
                  <w:marRight w:val="0"/>
                  <w:marTop w:val="0"/>
                  <w:marBottom w:val="0"/>
                  <w:divBdr>
                    <w:top w:val="none" w:sz="0" w:space="0" w:color="auto"/>
                    <w:left w:val="none" w:sz="0" w:space="0" w:color="auto"/>
                    <w:bottom w:val="none" w:sz="0" w:space="0" w:color="auto"/>
                    <w:right w:val="none" w:sz="0" w:space="0" w:color="auto"/>
                  </w:divBdr>
                  <w:divsChild>
                    <w:div w:id="1923710946">
                      <w:marLeft w:val="0"/>
                      <w:marRight w:val="0"/>
                      <w:marTop w:val="0"/>
                      <w:marBottom w:val="0"/>
                      <w:divBdr>
                        <w:top w:val="none" w:sz="0" w:space="0" w:color="auto"/>
                        <w:left w:val="none" w:sz="0" w:space="0" w:color="auto"/>
                        <w:bottom w:val="none" w:sz="0" w:space="0" w:color="auto"/>
                        <w:right w:val="none" w:sz="0" w:space="0" w:color="auto"/>
                      </w:divBdr>
                      <w:divsChild>
                        <w:div w:id="1652364042">
                          <w:marLeft w:val="0"/>
                          <w:marRight w:val="0"/>
                          <w:marTop w:val="0"/>
                          <w:marBottom w:val="0"/>
                          <w:divBdr>
                            <w:top w:val="none" w:sz="0" w:space="0" w:color="auto"/>
                            <w:left w:val="none" w:sz="0" w:space="0" w:color="auto"/>
                            <w:bottom w:val="none" w:sz="0" w:space="0" w:color="auto"/>
                            <w:right w:val="none" w:sz="0" w:space="0" w:color="auto"/>
                          </w:divBdr>
                          <w:divsChild>
                            <w:div w:id="992610090">
                              <w:marLeft w:val="0"/>
                              <w:marRight w:val="0"/>
                              <w:marTop w:val="0"/>
                              <w:marBottom w:val="0"/>
                              <w:divBdr>
                                <w:top w:val="none" w:sz="0" w:space="0" w:color="auto"/>
                                <w:left w:val="none" w:sz="0" w:space="0" w:color="auto"/>
                                <w:bottom w:val="none" w:sz="0" w:space="0" w:color="auto"/>
                                <w:right w:val="none" w:sz="0" w:space="0" w:color="auto"/>
                              </w:divBdr>
                              <w:divsChild>
                                <w:div w:id="1211921154">
                                  <w:marLeft w:val="0"/>
                                  <w:marRight w:val="0"/>
                                  <w:marTop w:val="0"/>
                                  <w:marBottom w:val="0"/>
                                  <w:divBdr>
                                    <w:top w:val="none" w:sz="0" w:space="0" w:color="auto"/>
                                    <w:left w:val="none" w:sz="0" w:space="0" w:color="auto"/>
                                    <w:bottom w:val="none" w:sz="0" w:space="0" w:color="auto"/>
                                    <w:right w:val="none" w:sz="0" w:space="0" w:color="auto"/>
                                  </w:divBdr>
                                  <w:divsChild>
                                    <w:div w:id="500775622">
                                      <w:marLeft w:val="0"/>
                                      <w:marRight w:val="0"/>
                                      <w:marTop w:val="0"/>
                                      <w:marBottom w:val="0"/>
                                      <w:divBdr>
                                        <w:top w:val="none" w:sz="0" w:space="0" w:color="auto"/>
                                        <w:left w:val="none" w:sz="0" w:space="0" w:color="auto"/>
                                        <w:bottom w:val="none" w:sz="0" w:space="0" w:color="auto"/>
                                        <w:right w:val="none" w:sz="0" w:space="0" w:color="auto"/>
                                      </w:divBdr>
                                      <w:divsChild>
                                        <w:div w:id="91523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8700097">
      <w:bodyDiv w:val="1"/>
      <w:marLeft w:val="0"/>
      <w:marRight w:val="0"/>
      <w:marTop w:val="0"/>
      <w:marBottom w:val="0"/>
      <w:divBdr>
        <w:top w:val="none" w:sz="0" w:space="0" w:color="auto"/>
        <w:left w:val="none" w:sz="0" w:space="0" w:color="auto"/>
        <w:bottom w:val="none" w:sz="0" w:space="0" w:color="auto"/>
        <w:right w:val="none" w:sz="0" w:space="0" w:color="auto"/>
      </w:divBdr>
    </w:div>
    <w:div w:id="737361779">
      <w:bodyDiv w:val="1"/>
      <w:marLeft w:val="0"/>
      <w:marRight w:val="0"/>
      <w:marTop w:val="0"/>
      <w:marBottom w:val="0"/>
      <w:divBdr>
        <w:top w:val="none" w:sz="0" w:space="0" w:color="auto"/>
        <w:left w:val="none" w:sz="0" w:space="0" w:color="auto"/>
        <w:bottom w:val="none" w:sz="0" w:space="0" w:color="auto"/>
        <w:right w:val="none" w:sz="0" w:space="0" w:color="auto"/>
      </w:divBdr>
      <w:divsChild>
        <w:div w:id="1983120293">
          <w:marLeft w:val="0"/>
          <w:marRight w:val="0"/>
          <w:marTop w:val="0"/>
          <w:marBottom w:val="525"/>
          <w:divBdr>
            <w:top w:val="none" w:sz="0" w:space="0" w:color="auto"/>
            <w:left w:val="none" w:sz="0" w:space="0" w:color="auto"/>
            <w:bottom w:val="none" w:sz="0" w:space="0" w:color="auto"/>
            <w:right w:val="none" w:sz="0" w:space="0" w:color="auto"/>
          </w:divBdr>
          <w:divsChild>
            <w:div w:id="1648509723">
              <w:marLeft w:val="0"/>
              <w:marRight w:val="0"/>
              <w:marTop w:val="0"/>
              <w:marBottom w:val="0"/>
              <w:divBdr>
                <w:top w:val="none" w:sz="0" w:space="0" w:color="auto"/>
                <w:left w:val="none" w:sz="0" w:space="0" w:color="auto"/>
                <w:bottom w:val="none" w:sz="0" w:space="0" w:color="auto"/>
                <w:right w:val="none" w:sz="0" w:space="0" w:color="auto"/>
              </w:divBdr>
            </w:div>
          </w:divsChild>
        </w:div>
        <w:div w:id="211118926">
          <w:marLeft w:val="0"/>
          <w:marRight w:val="0"/>
          <w:marTop w:val="0"/>
          <w:marBottom w:val="0"/>
          <w:divBdr>
            <w:top w:val="none" w:sz="0" w:space="0" w:color="auto"/>
            <w:left w:val="none" w:sz="0" w:space="0" w:color="auto"/>
            <w:bottom w:val="none" w:sz="0" w:space="0" w:color="auto"/>
            <w:right w:val="none" w:sz="0" w:space="0" w:color="auto"/>
          </w:divBdr>
          <w:divsChild>
            <w:div w:id="900364190">
              <w:marLeft w:val="0"/>
              <w:marRight w:val="0"/>
              <w:marTop w:val="0"/>
              <w:marBottom w:val="0"/>
              <w:divBdr>
                <w:top w:val="none" w:sz="0" w:space="0" w:color="auto"/>
                <w:left w:val="none" w:sz="0" w:space="0" w:color="auto"/>
                <w:bottom w:val="none" w:sz="0" w:space="0" w:color="auto"/>
                <w:right w:val="none" w:sz="0" w:space="0" w:color="auto"/>
              </w:divBdr>
              <w:divsChild>
                <w:div w:id="910583506">
                  <w:marLeft w:val="0"/>
                  <w:marRight w:val="0"/>
                  <w:marTop w:val="0"/>
                  <w:marBottom w:val="525"/>
                  <w:divBdr>
                    <w:top w:val="none" w:sz="0" w:space="0" w:color="auto"/>
                    <w:left w:val="none" w:sz="0" w:space="0" w:color="auto"/>
                    <w:bottom w:val="none" w:sz="0" w:space="0" w:color="auto"/>
                    <w:right w:val="none" w:sz="0" w:space="0" w:color="auto"/>
                  </w:divBdr>
                  <w:divsChild>
                    <w:div w:id="177805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664681">
      <w:bodyDiv w:val="1"/>
      <w:marLeft w:val="0"/>
      <w:marRight w:val="0"/>
      <w:marTop w:val="0"/>
      <w:marBottom w:val="0"/>
      <w:divBdr>
        <w:top w:val="none" w:sz="0" w:space="0" w:color="auto"/>
        <w:left w:val="none" w:sz="0" w:space="0" w:color="auto"/>
        <w:bottom w:val="none" w:sz="0" w:space="0" w:color="auto"/>
        <w:right w:val="none" w:sz="0" w:space="0" w:color="auto"/>
      </w:divBdr>
    </w:div>
    <w:div w:id="937712703">
      <w:bodyDiv w:val="1"/>
      <w:marLeft w:val="0"/>
      <w:marRight w:val="0"/>
      <w:marTop w:val="0"/>
      <w:marBottom w:val="0"/>
      <w:divBdr>
        <w:top w:val="none" w:sz="0" w:space="0" w:color="auto"/>
        <w:left w:val="none" w:sz="0" w:space="0" w:color="auto"/>
        <w:bottom w:val="none" w:sz="0" w:space="0" w:color="auto"/>
        <w:right w:val="none" w:sz="0" w:space="0" w:color="auto"/>
      </w:divBdr>
    </w:div>
    <w:div w:id="1158305834">
      <w:bodyDiv w:val="1"/>
      <w:marLeft w:val="0"/>
      <w:marRight w:val="0"/>
      <w:marTop w:val="0"/>
      <w:marBottom w:val="0"/>
      <w:divBdr>
        <w:top w:val="none" w:sz="0" w:space="0" w:color="auto"/>
        <w:left w:val="none" w:sz="0" w:space="0" w:color="auto"/>
        <w:bottom w:val="none" w:sz="0" w:space="0" w:color="auto"/>
        <w:right w:val="none" w:sz="0" w:space="0" w:color="auto"/>
      </w:divBdr>
    </w:div>
    <w:div w:id="1428619409">
      <w:bodyDiv w:val="1"/>
      <w:marLeft w:val="0"/>
      <w:marRight w:val="0"/>
      <w:marTop w:val="0"/>
      <w:marBottom w:val="0"/>
      <w:divBdr>
        <w:top w:val="none" w:sz="0" w:space="0" w:color="auto"/>
        <w:left w:val="none" w:sz="0" w:space="0" w:color="auto"/>
        <w:bottom w:val="none" w:sz="0" w:space="0" w:color="auto"/>
        <w:right w:val="none" w:sz="0" w:space="0" w:color="auto"/>
      </w:divBdr>
    </w:div>
    <w:div w:id="194819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tadrasi.org/" TargetMode="External"/><Relationship Id="rId13" Type="http://schemas.openxmlformats.org/officeDocument/2006/relationships/header" Target="head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metadrasi.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hiltonfoundation.org/"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metadrasi.org/%ce%b4%cf%84-%ce%b1%cf%80%ce%bf%ce%bd%ce%bf%ce%bc%ce%ae-%ce%b2%cf%81%ce%b1%ce%b2%ce%b5%ce%af%ce%bf%cf%85-hilto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5264C2-3E96-4248-833B-F313F5D50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Pages>
  <Words>1023</Words>
  <Characters>5529</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6539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akanellaki</dc:creator>
  <cp:lastModifiedBy>Maria Bena</cp:lastModifiedBy>
  <cp:revision>21</cp:revision>
  <cp:lastPrinted>2020-01-29T08:17:00Z</cp:lastPrinted>
  <dcterms:created xsi:type="dcterms:W3CDTF">2020-01-28T15:33:00Z</dcterms:created>
  <dcterms:modified xsi:type="dcterms:W3CDTF">2020-01-29T14:35:00Z</dcterms:modified>
</cp:coreProperties>
</file>